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670" w:rsidRDefault="007C3670">
      <w:pPr>
        <w:ind w:right="46"/>
      </w:pPr>
    </w:p>
    <w:p w:rsidR="007C3670" w:rsidRDefault="007C3670" w:rsidP="007C3670">
      <w:pPr>
        <w:ind w:left="142" w:right="46" w:firstLine="0"/>
      </w:pPr>
      <w:bookmarkStart w:id="0" w:name="_GoBack"/>
      <w:bookmarkEnd w:id="0"/>
      <w:r w:rsidRPr="007C3670">
        <w:rPr>
          <w:noProof/>
        </w:rPr>
        <w:drawing>
          <wp:inline distT="0" distB="0" distL="0" distR="0">
            <wp:extent cx="6440350" cy="8931910"/>
            <wp:effectExtent l="0" t="0" r="0" b="2540"/>
            <wp:docPr id="3" name="Рисунок 3" descr="D:\положение о порядке зачета освоения учащимися учебных предметов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оложение о порядке зачета освоения учащимися учебных предметов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1436" cy="8933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3670" w:rsidRDefault="007C3670" w:rsidP="007C3670">
      <w:pPr>
        <w:ind w:left="142" w:right="46" w:firstLine="0"/>
      </w:pPr>
    </w:p>
    <w:p w:rsidR="007C3670" w:rsidRDefault="007C3670" w:rsidP="007C3670">
      <w:pPr>
        <w:ind w:left="142" w:right="46" w:firstLine="0"/>
      </w:pPr>
    </w:p>
    <w:p w:rsidR="007C3670" w:rsidRDefault="007C3670" w:rsidP="007C3670">
      <w:pPr>
        <w:ind w:left="142" w:right="46" w:firstLine="0"/>
      </w:pPr>
    </w:p>
    <w:p w:rsidR="007C3670" w:rsidRDefault="007C3670" w:rsidP="007C3670">
      <w:pPr>
        <w:numPr>
          <w:ilvl w:val="0"/>
          <w:numId w:val="1"/>
        </w:numPr>
        <w:ind w:left="142" w:right="46" w:firstLine="0"/>
      </w:pPr>
    </w:p>
    <w:p w:rsidR="00E0214C" w:rsidRDefault="007C3670" w:rsidP="007C3670">
      <w:pPr>
        <w:ind w:left="142" w:right="46" w:firstLine="0"/>
      </w:pPr>
      <w:r>
        <w:t xml:space="preserve">              -     </w:t>
      </w:r>
      <w:r w:rsidR="008B13F6">
        <w:t xml:space="preserve">переведенных с одной образовательной программы на другую; </w:t>
      </w:r>
    </w:p>
    <w:p w:rsidR="00E0214C" w:rsidRDefault="008B13F6">
      <w:pPr>
        <w:numPr>
          <w:ilvl w:val="0"/>
          <w:numId w:val="1"/>
        </w:numPr>
        <w:ind w:right="46" w:firstLine="298"/>
      </w:pPr>
      <w:proofErr w:type="gramStart"/>
      <w:r>
        <w:t>переведенных</w:t>
      </w:r>
      <w:proofErr w:type="gramEnd"/>
      <w:r>
        <w:t xml:space="preserve"> с одной формы обучения на другую; </w:t>
      </w:r>
    </w:p>
    <w:p w:rsidR="00E0214C" w:rsidRDefault="008B13F6">
      <w:pPr>
        <w:numPr>
          <w:ilvl w:val="0"/>
          <w:numId w:val="1"/>
        </w:numPr>
        <w:ind w:right="46" w:firstLine="298"/>
      </w:pPr>
      <w:proofErr w:type="gramStart"/>
      <w:r>
        <w:t>ранее</w:t>
      </w:r>
      <w:proofErr w:type="gramEnd"/>
      <w:r>
        <w:t xml:space="preserve"> отчисле</w:t>
      </w:r>
      <w:r w:rsidR="00A64D45">
        <w:t xml:space="preserve">нных из МБОУ </w:t>
      </w:r>
      <w:r w:rsidR="00692C84">
        <w:rPr>
          <w:rFonts w:eastAsia="Calibri"/>
          <w:color w:val="auto"/>
          <w:szCs w:val="24"/>
          <w:lang w:eastAsia="en-US"/>
        </w:rPr>
        <w:t xml:space="preserve">«Тат. </w:t>
      </w:r>
      <w:proofErr w:type="spellStart"/>
      <w:r w:rsidR="00692C84">
        <w:rPr>
          <w:rFonts w:eastAsia="Calibri"/>
          <w:color w:val="auto"/>
          <w:szCs w:val="24"/>
          <w:lang w:eastAsia="en-US"/>
        </w:rPr>
        <w:t>Булярская</w:t>
      </w:r>
      <w:proofErr w:type="spellEnd"/>
      <w:r w:rsidR="00692C84">
        <w:rPr>
          <w:rFonts w:eastAsia="Calibri"/>
          <w:color w:val="auto"/>
          <w:szCs w:val="24"/>
          <w:lang w:eastAsia="en-US"/>
        </w:rPr>
        <w:t xml:space="preserve"> СОШ» </w:t>
      </w:r>
      <w:r w:rsidR="00692C84">
        <w:t xml:space="preserve">и </w:t>
      </w:r>
      <w:proofErr w:type="spellStart"/>
      <w:r w:rsidR="00692C84">
        <w:t>восстана</w:t>
      </w:r>
      <w:r>
        <w:t>вливающихся</w:t>
      </w:r>
      <w:proofErr w:type="spellEnd"/>
      <w:r>
        <w:t xml:space="preserve"> для продолжения об</w:t>
      </w:r>
      <w:r w:rsidR="00A64D45">
        <w:t>учения в МБОУ</w:t>
      </w:r>
      <w:r w:rsidR="00692C84">
        <w:t xml:space="preserve"> </w:t>
      </w:r>
      <w:r w:rsidR="00692C84">
        <w:rPr>
          <w:rFonts w:eastAsia="Calibri"/>
          <w:color w:val="auto"/>
          <w:szCs w:val="24"/>
          <w:lang w:eastAsia="en-US"/>
        </w:rPr>
        <w:t xml:space="preserve">«Тат. </w:t>
      </w:r>
      <w:proofErr w:type="spellStart"/>
      <w:r w:rsidR="00692C84">
        <w:rPr>
          <w:rFonts w:eastAsia="Calibri"/>
          <w:color w:val="auto"/>
          <w:szCs w:val="24"/>
          <w:lang w:eastAsia="en-US"/>
        </w:rPr>
        <w:t>Булярская</w:t>
      </w:r>
      <w:proofErr w:type="spellEnd"/>
      <w:r w:rsidR="00692C84">
        <w:rPr>
          <w:rFonts w:eastAsia="Calibri"/>
          <w:color w:val="auto"/>
          <w:szCs w:val="24"/>
          <w:lang w:eastAsia="en-US"/>
        </w:rPr>
        <w:t xml:space="preserve"> СОШ»</w:t>
      </w:r>
      <w:r>
        <w:t xml:space="preserve">; </w:t>
      </w:r>
    </w:p>
    <w:p w:rsidR="00E0214C" w:rsidRDefault="008B13F6">
      <w:pPr>
        <w:numPr>
          <w:ilvl w:val="0"/>
          <w:numId w:val="1"/>
        </w:numPr>
        <w:ind w:right="46" w:firstLine="298"/>
      </w:pPr>
      <w:proofErr w:type="gramStart"/>
      <w:r>
        <w:t>изучавших</w:t>
      </w:r>
      <w:proofErr w:type="gramEnd"/>
      <w:r>
        <w:t xml:space="preserve"> учебные курсы, курсы по плану внеурочной деятельности, дополнительные образовательные программы по собственному выбору в других организациях, осуществляющих образовательную деятельность;  </w:t>
      </w:r>
    </w:p>
    <w:p w:rsidR="00E0214C" w:rsidRDefault="008B13F6">
      <w:pPr>
        <w:numPr>
          <w:ilvl w:val="0"/>
          <w:numId w:val="1"/>
        </w:numPr>
        <w:ind w:right="46" w:firstLine="298"/>
      </w:pPr>
      <w:proofErr w:type="gramStart"/>
      <w:r>
        <w:t>в</w:t>
      </w:r>
      <w:proofErr w:type="gramEnd"/>
      <w:r>
        <w:t xml:space="preserve"> иных случаях по уважительным причинам. </w:t>
      </w:r>
    </w:p>
    <w:p w:rsidR="00E0214C" w:rsidRDefault="008B13F6">
      <w:pPr>
        <w:numPr>
          <w:ilvl w:val="1"/>
          <w:numId w:val="3"/>
        </w:numPr>
        <w:ind w:right="46"/>
      </w:pPr>
      <w:r>
        <w:t xml:space="preserve">Учащимся могут быть зачтены результаты освоения учебных предметов по основным образовательным программам: начального общего образования, основного общего </w:t>
      </w:r>
      <w:proofErr w:type="gramStart"/>
      <w:r>
        <w:t>образования,  а</w:t>
      </w:r>
      <w:proofErr w:type="gramEnd"/>
      <w:r>
        <w:t xml:space="preserve"> также по дополнительным образовательным программам и программам внеурочной деятельности. </w:t>
      </w:r>
    </w:p>
    <w:p w:rsidR="00E0214C" w:rsidRDefault="00692C84">
      <w:pPr>
        <w:numPr>
          <w:ilvl w:val="1"/>
          <w:numId w:val="3"/>
        </w:numPr>
        <w:ind w:right="46"/>
      </w:pPr>
      <w:r>
        <w:t>Для получения зачё</w:t>
      </w:r>
      <w:r w:rsidR="008B13F6">
        <w:t xml:space="preserve">та родители (законные представители) несовершеннолетнего обучающегося, совершеннолетние обучающиеся предоставляют следующие документы: </w:t>
      </w:r>
    </w:p>
    <w:p w:rsidR="00E0214C" w:rsidRDefault="00692C84">
      <w:pPr>
        <w:numPr>
          <w:ilvl w:val="0"/>
          <w:numId w:val="1"/>
        </w:numPr>
        <w:ind w:right="46" w:firstLine="298"/>
      </w:pPr>
      <w:proofErr w:type="gramStart"/>
      <w:r>
        <w:t>заявление</w:t>
      </w:r>
      <w:proofErr w:type="gramEnd"/>
      <w:r>
        <w:t xml:space="preserve"> о зачё</w:t>
      </w:r>
      <w:r w:rsidR="008B13F6">
        <w:t>те учебного курса, курса по плану внеурочной деятельности, в котором указываются: название; класс (классы), год (годы) изучения курса; полное наименование и</w:t>
      </w:r>
      <w:r>
        <w:t xml:space="preserve"> </w:t>
      </w:r>
      <w:r w:rsidR="008B13F6">
        <w:t xml:space="preserve">юридический адрес организации, осуществляющей  образовательную деятельность; форма (формы) промежуточной аттестации; отметка (отметки) обучающегося по результатам промежуточной аттестации (Приложение  1) </w:t>
      </w:r>
    </w:p>
    <w:p w:rsidR="00E0214C" w:rsidRDefault="008B13F6">
      <w:pPr>
        <w:numPr>
          <w:ilvl w:val="0"/>
          <w:numId w:val="1"/>
        </w:numPr>
        <w:ind w:right="46" w:firstLine="298"/>
      </w:pPr>
      <w:r>
        <w:t>документ (справка), заверенный подписью руководителя и печатью организации, осуществляющей образовательную деятельность, который содержит следующую информацию: название учебного предмета, курса внеурочной деятельности; класс (классы),</w:t>
      </w:r>
      <w:r w:rsidR="00692C84">
        <w:t xml:space="preserve"> год (годы) изучения курса; объё</w:t>
      </w:r>
      <w:r>
        <w:t xml:space="preserve">м, в котором изучался учебный курс или курс внеурочной деятельности, в соответствии с учебным планом организации; форма (формы) промежуточной аттестации; отметка (отметки) обучающегося по результатам промежуточной аттестации, или документ об образовании, справку об обучении или о периоде обучения; </w:t>
      </w:r>
    </w:p>
    <w:p w:rsidR="00E0214C" w:rsidRDefault="008B13F6">
      <w:pPr>
        <w:numPr>
          <w:ilvl w:val="0"/>
          <w:numId w:val="1"/>
        </w:numPr>
        <w:ind w:right="46" w:firstLine="298"/>
      </w:pPr>
      <w:proofErr w:type="gramStart"/>
      <w:r>
        <w:t>копию</w:t>
      </w:r>
      <w:proofErr w:type="gramEnd"/>
      <w:r>
        <w:t xml:space="preserve"> лицензии на осуществление образовательной деятельности организации, осуществляющей образовательную деятельность, в которой обучающийся получал образование или обучался. </w:t>
      </w:r>
    </w:p>
    <w:p w:rsidR="00E0214C" w:rsidRDefault="008B13F6">
      <w:pPr>
        <w:ind w:left="691" w:right="46"/>
      </w:pPr>
      <w:r>
        <w:t>2.4.</w:t>
      </w:r>
      <w:r>
        <w:rPr>
          <w:rFonts w:ascii="Arial" w:eastAsia="Arial" w:hAnsi="Arial" w:cs="Arial"/>
        </w:rPr>
        <w:t xml:space="preserve"> </w:t>
      </w:r>
      <w:proofErr w:type="gramStart"/>
      <w:r w:rsidR="00692C84">
        <w:t>Зачё</w:t>
      </w:r>
      <w:r>
        <w:t>ту  подлежат</w:t>
      </w:r>
      <w:proofErr w:type="gramEnd"/>
      <w:r>
        <w:t xml:space="preserve">  результаты  освоения  учебных  предметов  учебного  плана и курсов внеурочной деятельности при одновременном выполнении следующих условий: </w:t>
      </w:r>
    </w:p>
    <w:p w:rsidR="00E0214C" w:rsidRDefault="008B13F6">
      <w:pPr>
        <w:numPr>
          <w:ilvl w:val="0"/>
          <w:numId w:val="1"/>
        </w:numPr>
        <w:ind w:right="46" w:firstLine="298"/>
      </w:pPr>
      <w:proofErr w:type="gramStart"/>
      <w:r>
        <w:t>полностью</w:t>
      </w:r>
      <w:proofErr w:type="gramEnd"/>
      <w:r>
        <w:t xml:space="preserve"> совпадает наименование учебного предмета или совпадает направление внеурочной деятельности; </w:t>
      </w:r>
    </w:p>
    <w:p w:rsidR="00E0214C" w:rsidRDefault="00692C84">
      <w:pPr>
        <w:numPr>
          <w:ilvl w:val="0"/>
          <w:numId w:val="1"/>
        </w:numPr>
        <w:ind w:right="46" w:firstLine="298"/>
      </w:pPr>
      <w:proofErr w:type="gramStart"/>
      <w:r>
        <w:t>объё</w:t>
      </w:r>
      <w:r w:rsidR="008B13F6">
        <w:t>м</w:t>
      </w:r>
      <w:proofErr w:type="gramEnd"/>
      <w:r w:rsidR="008B13F6">
        <w:t xml:space="preserve"> часов, в котором освоен учебный предмет,</w:t>
      </w:r>
      <w:r>
        <w:t xml:space="preserve"> составляет не менее 90% от объё</w:t>
      </w:r>
      <w:r w:rsidR="008B13F6">
        <w:t xml:space="preserve">ма, реализуемого на данном этапе обучения; </w:t>
      </w:r>
    </w:p>
    <w:p w:rsidR="00E0214C" w:rsidRDefault="008B13F6">
      <w:pPr>
        <w:numPr>
          <w:ilvl w:val="0"/>
          <w:numId w:val="1"/>
        </w:numPr>
        <w:ind w:right="46" w:firstLine="298"/>
      </w:pPr>
      <w:proofErr w:type="gramStart"/>
      <w:r>
        <w:t>учебный</w:t>
      </w:r>
      <w:proofErr w:type="gramEnd"/>
      <w:r>
        <w:t xml:space="preserve"> предмет не является обязательным при прохождении государственной итоговой аттестации; </w:t>
      </w:r>
    </w:p>
    <w:p w:rsidR="00E0214C" w:rsidRDefault="008B13F6">
      <w:pPr>
        <w:numPr>
          <w:ilvl w:val="0"/>
          <w:numId w:val="1"/>
        </w:numPr>
        <w:ind w:right="46" w:firstLine="298"/>
      </w:pPr>
      <w:proofErr w:type="gramStart"/>
      <w:r>
        <w:t>учебный</w:t>
      </w:r>
      <w:proofErr w:type="gramEnd"/>
      <w:r>
        <w:t xml:space="preserve"> предмет не выбран обучающимся для прохождения государственной итоговой аттестации. </w:t>
      </w:r>
    </w:p>
    <w:p w:rsidR="00E0214C" w:rsidRDefault="008B13F6">
      <w:pPr>
        <w:numPr>
          <w:ilvl w:val="1"/>
          <w:numId w:val="2"/>
        </w:numPr>
        <w:ind w:right="46"/>
      </w:pPr>
      <w:r>
        <w:t>Зачет результатов освоения учащими</w:t>
      </w:r>
      <w:r w:rsidR="00692C84">
        <w:t>ся выпускных классов (11-х</w:t>
      </w:r>
      <w:r>
        <w:t>) учебных предметов по</w:t>
      </w:r>
      <w:r w:rsidR="00A64D45">
        <w:t xml:space="preserve"> программам основного</w:t>
      </w:r>
      <w:r>
        <w:t xml:space="preserve"> общего образования, являющихся обязательными или выбранными учащимися для государственной итоговой аттестации, не производится. </w:t>
      </w:r>
    </w:p>
    <w:p w:rsidR="00E0214C" w:rsidRDefault="00A64D45">
      <w:pPr>
        <w:numPr>
          <w:ilvl w:val="1"/>
          <w:numId w:val="2"/>
        </w:numPr>
        <w:ind w:right="46"/>
      </w:pPr>
      <w:r>
        <w:t xml:space="preserve">МБОУ </w:t>
      </w:r>
      <w:r w:rsidR="00692C84">
        <w:rPr>
          <w:rFonts w:eastAsia="Calibri"/>
          <w:color w:val="auto"/>
          <w:szCs w:val="24"/>
          <w:lang w:eastAsia="en-US"/>
        </w:rPr>
        <w:t xml:space="preserve">«Тат. </w:t>
      </w:r>
      <w:proofErr w:type="spellStart"/>
      <w:r w:rsidR="00692C84">
        <w:rPr>
          <w:rFonts w:eastAsia="Calibri"/>
          <w:color w:val="auto"/>
          <w:szCs w:val="24"/>
          <w:lang w:eastAsia="en-US"/>
        </w:rPr>
        <w:t>Булярская</w:t>
      </w:r>
      <w:proofErr w:type="spellEnd"/>
      <w:r w:rsidR="00692C84">
        <w:rPr>
          <w:rFonts w:eastAsia="Calibri"/>
          <w:color w:val="auto"/>
          <w:szCs w:val="24"/>
          <w:lang w:eastAsia="en-US"/>
        </w:rPr>
        <w:t xml:space="preserve"> СОШ» </w:t>
      </w:r>
      <w:r w:rsidR="008B13F6">
        <w:t xml:space="preserve">вправе запросить от учащегося или их родителей (законных представителей) несовершеннолетнего обучающегося дополнительные документы и сведения об обучении в другой организации, осуществляющей образовательную деятельность. </w:t>
      </w:r>
    </w:p>
    <w:p w:rsidR="00E0214C" w:rsidRDefault="008B13F6">
      <w:pPr>
        <w:numPr>
          <w:ilvl w:val="1"/>
          <w:numId w:val="2"/>
        </w:numPr>
        <w:ind w:right="46"/>
      </w:pPr>
      <w:r>
        <w:t xml:space="preserve">По результатам рассмотрения заявления директор МБОУ </w:t>
      </w:r>
      <w:r w:rsidR="00692C84">
        <w:rPr>
          <w:rFonts w:eastAsia="Calibri"/>
          <w:color w:val="auto"/>
          <w:szCs w:val="24"/>
          <w:lang w:eastAsia="en-US"/>
        </w:rPr>
        <w:t xml:space="preserve">«Тат. </w:t>
      </w:r>
      <w:proofErr w:type="spellStart"/>
      <w:r w:rsidR="00692C84">
        <w:rPr>
          <w:rFonts w:eastAsia="Calibri"/>
          <w:color w:val="auto"/>
          <w:szCs w:val="24"/>
          <w:lang w:eastAsia="en-US"/>
        </w:rPr>
        <w:t>Булярская</w:t>
      </w:r>
      <w:proofErr w:type="spellEnd"/>
      <w:r w:rsidR="00692C84">
        <w:rPr>
          <w:rFonts w:eastAsia="Calibri"/>
          <w:color w:val="auto"/>
          <w:szCs w:val="24"/>
          <w:lang w:eastAsia="en-US"/>
        </w:rPr>
        <w:t xml:space="preserve"> </w:t>
      </w:r>
      <w:proofErr w:type="gramStart"/>
      <w:r w:rsidR="00692C84">
        <w:rPr>
          <w:rFonts w:eastAsia="Calibri"/>
          <w:color w:val="auto"/>
          <w:szCs w:val="24"/>
          <w:lang w:eastAsia="en-US"/>
        </w:rPr>
        <w:t xml:space="preserve">СОШ» </w:t>
      </w:r>
      <w:r w:rsidR="00A64D45">
        <w:t xml:space="preserve"> </w:t>
      </w:r>
      <w:r>
        <w:t>принимает</w:t>
      </w:r>
      <w:proofErr w:type="gramEnd"/>
      <w:r>
        <w:t xml:space="preserve"> одно из следующих решений: </w:t>
      </w:r>
    </w:p>
    <w:p w:rsidR="00E0214C" w:rsidRDefault="008B13F6">
      <w:pPr>
        <w:numPr>
          <w:ilvl w:val="0"/>
          <w:numId w:val="1"/>
        </w:numPr>
        <w:ind w:right="46" w:firstLine="298"/>
      </w:pPr>
      <w:proofErr w:type="gramStart"/>
      <w:r>
        <w:lastRenderedPageBreak/>
        <w:t>зачесть</w:t>
      </w:r>
      <w:proofErr w:type="gramEnd"/>
      <w:r>
        <w:t xml:space="preserve"> результаты освоения учащимся заявленного предмета в сторонней организации с предъявленной оценкой (отметкой); </w:t>
      </w:r>
    </w:p>
    <w:p w:rsidR="00E0214C" w:rsidRDefault="008B13F6">
      <w:pPr>
        <w:numPr>
          <w:ilvl w:val="0"/>
          <w:numId w:val="1"/>
        </w:numPr>
        <w:ind w:right="46" w:firstLine="298"/>
      </w:pPr>
      <w:proofErr w:type="gramStart"/>
      <w:r>
        <w:t>не</w:t>
      </w:r>
      <w:proofErr w:type="gramEnd"/>
      <w:r>
        <w:t xml:space="preserve"> засчитывать результаты освоения учащимся заявленного предмета в сторонней организации, так как предъявленные документы не соответствуют настоящему Порядку. </w:t>
      </w:r>
    </w:p>
    <w:p w:rsidR="00E0214C" w:rsidRDefault="008B13F6">
      <w:pPr>
        <w:ind w:left="686" w:right="46" w:firstLine="298"/>
      </w:pPr>
      <w:r>
        <w:t xml:space="preserve">О принятом решении директор МБОУ </w:t>
      </w:r>
      <w:r w:rsidR="00692C84">
        <w:rPr>
          <w:rFonts w:eastAsia="Calibri"/>
          <w:color w:val="auto"/>
          <w:szCs w:val="24"/>
          <w:lang w:eastAsia="en-US"/>
        </w:rPr>
        <w:t xml:space="preserve">«Тат. </w:t>
      </w:r>
      <w:proofErr w:type="spellStart"/>
      <w:r w:rsidR="00692C84">
        <w:rPr>
          <w:rFonts w:eastAsia="Calibri"/>
          <w:color w:val="auto"/>
          <w:szCs w:val="24"/>
          <w:lang w:eastAsia="en-US"/>
        </w:rPr>
        <w:t>Булярская</w:t>
      </w:r>
      <w:proofErr w:type="spellEnd"/>
      <w:r w:rsidR="00692C84">
        <w:rPr>
          <w:rFonts w:eastAsia="Calibri"/>
          <w:color w:val="auto"/>
          <w:szCs w:val="24"/>
          <w:lang w:eastAsia="en-US"/>
        </w:rPr>
        <w:t xml:space="preserve"> СОШ</w:t>
      </w:r>
      <w:r w:rsidR="00A64D45">
        <w:t xml:space="preserve">» </w:t>
      </w:r>
      <w:r>
        <w:t xml:space="preserve">информирует под роспись заявителя (заявителей) в течение пяти рабочих дней со дня подачи заявления. </w:t>
      </w:r>
    </w:p>
    <w:p w:rsidR="00E0214C" w:rsidRDefault="008B13F6">
      <w:pPr>
        <w:ind w:left="691" w:right="46"/>
      </w:pPr>
      <w:r>
        <w:t>2.8.</w:t>
      </w:r>
      <w:r>
        <w:rPr>
          <w:rFonts w:ascii="Arial" w:eastAsia="Arial" w:hAnsi="Arial" w:cs="Arial"/>
        </w:rPr>
        <w:t xml:space="preserve"> </w:t>
      </w:r>
      <w:r w:rsidR="00692C84">
        <w:t>Решение о зачё</w:t>
      </w:r>
      <w:r>
        <w:t xml:space="preserve">те освобождает обучающегося от необходимости повторного изучения соответствующей дисциплины. </w:t>
      </w:r>
    </w:p>
    <w:p w:rsidR="00E0214C" w:rsidRDefault="008B13F6">
      <w:pPr>
        <w:spacing w:after="27" w:line="259" w:lineRule="auto"/>
        <w:ind w:left="600" w:firstLine="0"/>
        <w:jc w:val="left"/>
      </w:pPr>
      <w:r>
        <w:t xml:space="preserve"> </w:t>
      </w:r>
    </w:p>
    <w:p w:rsidR="00E0214C" w:rsidRDefault="008B13F6">
      <w:pPr>
        <w:pStyle w:val="1"/>
        <w:ind w:left="1366" w:hanging="721"/>
      </w:pPr>
      <w:r>
        <w:t xml:space="preserve">Условия зачета освоения дисциплин </w:t>
      </w:r>
    </w:p>
    <w:p w:rsidR="00E0214C" w:rsidRDefault="008B13F6">
      <w:pPr>
        <w:ind w:left="691" w:right="46"/>
      </w:pPr>
      <w:r>
        <w:t>2.9.</w:t>
      </w:r>
      <w:r>
        <w:rPr>
          <w:rFonts w:ascii="Arial" w:eastAsia="Arial" w:hAnsi="Arial" w:cs="Arial"/>
        </w:rPr>
        <w:t xml:space="preserve"> </w:t>
      </w:r>
      <w:r>
        <w:t xml:space="preserve">Зачет результатов освоения дисциплин в форме </w:t>
      </w:r>
      <w:proofErr w:type="spellStart"/>
      <w:r>
        <w:t>перезачета</w:t>
      </w:r>
      <w:proofErr w:type="spellEnd"/>
      <w:r>
        <w:t xml:space="preserve"> производится в следующих случаях: </w:t>
      </w:r>
    </w:p>
    <w:p w:rsidR="00E0214C" w:rsidRDefault="008B13F6">
      <w:pPr>
        <w:numPr>
          <w:ilvl w:val="0"/>
          <w:numId w:val="4"/>
        </w:numPr>
        <w:spacing w:after="50"/>
        <w:ind w:right="46" w:hanging="360"/>
      </w:pPr>
      <w:proofErr w:type="gramStart"/>
      <w:r>
        <w:t>содержание</w:t>
      </w:r>
      <w:proofErr w:type="gramEnd"/>
      <w:r>
        <w:t xml:space="preserve"> дисциплины и форма промежуточной аттестации в документе об образовании (или ином соответствующем документе) обучающегося аналогичны содержанию дисциплины и форме промежуточной аттестации по образовательным программам (ОП); </w:t>
      </w:r>
    </w:p>
    <w:p w:rsidR="00E0214C" w:rsidRDefault="008B13F6">
      <w:pPr>
        <w:numPr>
          <w:ilvl w:val="0"/>
          <w:numId w:val="4"/>
        </w:numPr>
        <w:ind w:right="46" w:hanging="360"/>
      </w:pPr>
      <w:proofErr w:type="gramStart"/>
      <w:r>
        <w:t>объем</w:t>
      </w:r>
      <w:proofErr w:type="gramEnd"/>
      <w:r>
        <w:t xml:space="preserve"> дисциплины в документе об образовании (или ином соответствующем документе) соответствует или превышает объем дисциплины в ООП. </w:t>
      </w:r>
    </w:p>
    <w:p w:rsidR="00E0214C" w:rsidRDefault="008B13F6">
      <w:pPr>
        <w:numPr>
          <w:ilvl w:val="1"/>
          <w:numId w:val="6"/>
        </w:numPr>
        <w:ind w:right="46"/>
      </w:pPr>
      <w:r>
        <w:t xml:space="preserve">В случаях несовпадения форм промежуточной аттестации по дисциплине, имеющей аналогичное содержание и соответствующий объем, допускается </w:t>
      </w:r>
      <w:proofErr w:type="spellStart"/>
      <w:r>
        <w:t>перезачет</w:t>
      </w:r>
      <w:proofErr w:type="spellEnd"/>
      <w:r>
        <w:t xml:space="preserve"> промежуточной аттестации по документу об образовании (или по иному соответствующему документу) для дисциплины по ОП. </w:t>
      </w:r>
    </w:p>
    <w:p w:rsidR="00E0214C" w:rsidRDefault="008B13F6">
      <w:pPr>
        <w:numPr>
          <w:ilvl w:val="1"/>
          <w:numId w:val="6"/>
        </w:numPr>
        <w:ind w:right="46"/>
      </w:pPr>
      <w:r>
        <w:t xml:space="preserve">В случаях невозможности </w:t>
      </w:r>
      <w:proofErr w:type="spellStart"/>
      <w:r>
        <w:t>перезачета</w:t>
      </w:r>
      <w:proofErr w:type="spellEnd"/>
      <w:r>
        <w:t xml:space="preserve"> результатов освоения обучающимися дисциплин зачет результатов их освоения проводится в форме переаттестации. </w:t>
      </w:r>
    </w:p>
    <w:p w:rsidR="00E0214C" w:rsidRDefault="008B13F6">
      <w:pPr>
        <w:numPr>
          <w:ilvl w:val="1"/>
          <w:numId w:val="6"/>
        </w:numPr>
        <w:ind w:right="46"/>
      </w:pPr>
      <w:r>
        <w:t>В случае несовпадения наименования заявленного учебного курса для зачета результатов с курсов в учебном плане образовательного учреждения и (или) при недостаточном объ</w:t>
      </w:r>
      <w:r w:rsidR="00692C84">
        <w:t>ё</w:t>
      </w:r>
      <w:r>
        <w:t>ме ч</w:t>
      </w:r>
      <w:r w:rsidR="00692C84">
        <w:t>асов (более 10%), решение о зачё</w:t>
      </w:r>
      <w:r>
        <w:t xml:space="preserve">те результатов </w:t>
      </w:r>
      <w:r w:rsidR="00692C84">
        <w:t>учебного курса принимается с учё</w:t>
      </w:r>
      <w:r>
        <w:t>том мнения Педагогического совета МБОУ</w:t>
      </w:r>
      <w:r w:rsidR="003C76FE">
        <w:rPr>
          <w:lang w:val="tt-RU"/>
        </w:rPr>
        <w:t xml:space="preserve"> </w:t>
      </w:r>
      <w:r w:rsidR="00692C84">
        <w:rPr>
          <w:rFonts w:eastAsia="Calibri"/>
          <w:color w:val="auto"/>
          <w:szCs w:val="24"/>
          <w:lang w:eastAsia="en-US"/>
        </w:rPr>
        <w:t xml:space="preserve">«Тат. </w:t>
      </w:r>
      <w:proofErr w:type="spellStart"/>
      <w:r w:rsidR="00692C84">
        <w:rPr>
          <w:rFonts w:eastAsia="Calibri"/>
          <w:color w:val="auto"/>
          <w:szCs w:val="24"/>
          <w:lang w:eastAsia="en-US"/>
        </w:rPr>
        <w:t>Булярская</w:t>
      </w:r>
      <w:proofErr w:type="spellEnd"/>
      <w:r w:rsidR="00692C84">
        <w:rPr>
          <w:rFonts w:eastAsia="Calibri"/>
          <w:color w:val="auto"/>
          <w:szCs w:val="24"/>
          <w:lang w:eastAsia="en-US"/>
        </w:rPr>
        <w:t xml:space="preserve"> СОШ»</w:t>
      </w:r>
      <w:r>
        <w:t xml:space="preserve">. </w:t>
      </w:r>
    </w:p>
    <w:p w:rsidR="00E0214C" w:rsidRDefault="008B13F6">
      <w:pPr>
        <w:ind w:left="691" w:right="46"/>
      </w:pPr>
      <w:r>
        <w:t xml:space="preserve">Педагогический совет может принять решение: </w:t>
      </w:r>
    </w:p>
    <w:p w:rsidR="00E0214C" w:rsidRDefault="008B13F6">
      <w:pPr>
        <w:numPr>
          <w:ilvl w:val="0"/>
          <w:numId w:val="4"/>
        </w:numPr>
        <w:ind w:right="46" w:hanging="360"/>
      </w:pPr>
      <w:proofErr w:type="gramStart"/>
      <w:r>
        <w:t>о</w:t>
      </w:r>
      <w:r w:rsidR="00692C84">
        <w:t>б</w:t>
      </w:r>
      <w:proofErr w:type="gramEnd"/>
      <w:r w:rsidR="00692C84">
        <w:t xml:space="preserve"> отказе в зачё</w:t>
      </w:r>
      <w:r>
        <w:t xml:space="preserve">те результатов освоения учащимся учебных курсов в других организациях, осуществляющих образовательную деятельность; </w:t>
      </w:r>
    </w:p>
    <w:p w:rsidR="00E0214C" w:rsidRDefault="008B13F6">
      <w:pPr>
        <w:numPr>
          <w:ilvl w:val="0"/>
          <w:numId w:val="4"/>
        </w:numPr>
        <w:ind w:right="46" w:hanging="360"/>
      </w:pPr>
      <w:proofErr w:type="gramStart"/>
      <w:r>
        <w:t>о</w:t>
      </w:r>
      <w:proofErr w:type="gramEnd"/>
      <w:r>
        <w:t xml:space="preserve"> прохождении учащимся промежуточной аттестации по учебному курсу, заявленному для зачета результатов. </w:t>
      </w:r>
    </w:p>
    <w:p w:rsidR="00E0214C" w:rsidRDefault="008B13F6">
      <w:pPr>
        <w:numPr>
          <w:ilvl w:val="1"/>
          <w:numId w:val="5"/>
        </w:numPr>
        <w:ind w:right="46" w:hanging="620"/>
      </w:pPr>
      <w:r>
        <w:t xml:space="preserve">Решение Педагогического совета доводится до сведения учащихся и их родителей </w:t>
      </w:r>
    </w:p>
    <w:p w:rsidR="00E0214C" w:rsidRDefault="00692C84">
      <w:pPr>
        <w:ind w:left="691" w:right="46"/>
      </w:pPr>
      <w:r>
        <w:t xml:space="preserve">          </w:t>
      </w:r>
      <w:r w:rsidR="008B13F6">
        <w:t>(</w:t>
      </w:r>
      <w:proofErr w:type="gramStart"/>
      <w:r w:rsidR="008B13F6">
        <w:t>законн</w:t>
      </w:r>
      <w:r>
        <w:t>ых</w:t>
      </w:r>
      <w:proofErr w:type="gramEnd"/>
      <w:r>
        <w:t xml:space="preserve"> представителей) в течение трё</w:t>
      </w:r>
      <w:r w:rsidR="008B13F6">
        <w:t xml:space="preserve">х рабочих дней </w:t>
      </w:r>
    </w:p>
    <w:p w:rsidR="00E0214C" w:rsidRDefault="008B13F6">
      <w:pPr>
        <w:numPr>
          <w:ilvl w:val="1"/>
          <w:numId w:val="5"/>
        </w:numPr>
        <w:ind w:right="46" w:hanging="620"/>
      </w:pPr>
      <w:r>
        <w:t xml:space="preserve">Для проведения зачета результатов освоения учащимися дисциплин формируется аттестационная комиссия аналогично комиссии для проведения промежуточной аттестации. </w:t>
      </w:r>
    </w:p>
    <w:p w:rsidR="00E0214C" w:rsidRDefault="008B13F6">
      <w:pPr>
        <w:numPr>
          <w:ilvl w:val="1"/>
          <w:numId w:val="5"/>
        </w:numPr>
        <w:ind w:right="46" w:hanging="620"/>
      </w:pPr>
      <w:r>
        <w:t xml:space="preserve">Зачет результатов освоения дисциплин осуществляется на основании представленного обучающимся документа об образовании и (или) о квалификации, справки об обучении или о периоде обучения. </w:t>
      </w:r>
    </w:p>
    <w:p w:rsidR="00E0214C" w:rsidRDefault="008B13F6">
      <w:pPr>
        <w:numPr>
          <w:ilvl w:val="1"/>
          <w:numId w:val="5"/>
        </w:numPr>
        <w:ind w:right="46" w:hanging="620"/>
      </w:pPr>
      <w:r>
        <w:t xml:space="preserve">Зачет результатов обучения в форме переаттестации может проводиться аттестационной комиссией с применением дистанционных образовательных технологий, путем собеседования с обучающимся или в иной установленной форме промежуточной аттестации. </w:t>
      </w:r>
    </w:p>
    <w:p w:rsidR="00E0214C" w:rsidRDefault="008B13F6">
      <w:pPr>
        <w:ind w:left="691" w:right="46"/>
      </w:pPr>
      <w:r>
        <w:t xml:space="preserve">Перед переаттестацией учащемуся предоставляется возможность ознакомиться с рабочими программами учебных предметов, курсов, дисциплин (модулей), вынесенных на переаттестацию. При необходимости перед переаттестацией для учащихся организуются учебные занятия и (или) консультации. </w:t>
      </w:r>
    </w:p>
    <w:p w:rsidR="00E0214C" w:rsidRDefault="008B13F6">
      <w:pPr>
        <w:numPr>
          <w:ilvl w:val="1"/>
          <w:numId w:val="5"/>
        </w:numPr>
        <w:ind w:right="46" w:hanging="620"/>
      </w:pPr>
      <w:r>
        <w:lastRenderedPageBreak/>
        <w:t xml:space="preserve">Решение аттестационной комиссии о зачете результатов освоения дисциплин оформляется протоколом, в котором указывается перечень зачтенных дисциплин, оценка или зачет по каждой из указанных дисциплин, и их объем. </w:t>
      </w:r>
    </w:p>
    <w:p w:rsidR="00E0214C" w:rsidRDefault="008B13F6">
      <w:pPr>
        <w:ind w:left="691" w:right="46"/>
      </w:pPr>
      <w:r>
        <w:t xml:space="preserve">На основании указанного решения аттестационной комиссии издается приказ директора о зачете обучающемуся результатов освоения дисциплин. </w:t>
      </w:r>
    </w:p>
    <w:p w:rsidR="00E0214C" w:rsidRDefault="008B13F6">
      <w:pPr>
        <w:numPr>
          <w:ilvl w:val="1"/>
          <w:numId w:val="5"/>
        </w:numPr>
        <w:spacing w:after="31" w:line="247" w:lineRule="auto"/>
        <w:ind w:right="46" w:hanging="620"/>
      </w:pPr>
      <w:r>
        <w:t xml:space="preserve">Промежуточная аттестация проводится в соответствии с Положением о формах, периодичности, порядке текущего контроля успеваемости и промежуточной аттестации учащихся. </w:t>
      </w:r>
    </w:p>
    <w:p w:rsidR="00E0214C" w:rsidRDefault="00692C84">
      <w:pPr>
        <w:numPr>
          <w:ilvl w:val="1"/>
          <w:numId w:val="5"/>
        </w:numPr>
        <w:ind w:right="46" w:hanging="620"/>
      </w:pPr>
      <w:r>
        <w:t>Зачё</w:t>
      </w:r>
      <w:r w:rsidR="008B13F6">
        <w:t xml:space="preserve">т проводится не позднее одного месяца до начала государственной итоговой аттестации. </w:t>
      </w:r>
    </w:p>
    <w:p w:rsidR="00E0214C" w:rsidRDefault="008B13F6">
      <w:pPr>
        <w:numPr>
          <w:ilvl w:val="1"/>
          <w:numId w:val="5"/>
        </w:numPr>
        <w:ind w:right="46" w:hanging="620"/>
      </w:pPr>
      <w:r>
        <w:t>Результаты зач</w:t>
      </w:r>
      <w:r w:rsidR="00692C84">
        <w:t>ё</w:t>
      </w:r>
      <w:r>
        <w:t xml:space="preserve">та фиксируются в личном деле учащегося, вносятся в документ об образовании, справку об обучении. </w:t>
      </w:r>
    </w:p>
    <w:p w:rsidR="00E0214C" w:rsidRDefault="008B13F6">
      <w:pPr>
        <w:numPr>
          <w:ilvl w:val="1"/>
          <w:numId w:val="5"/>
        </w:numPr>
        <w:ind w:right="46" w:hanging="620"/>
      </w:pPr>
      <w:r>
        <w:t>Принятие решения о зач</w:t>
      </w:r>
      <w:r w:rsidR="00692C84">
        <w:t>ё</w:t>
      </w:r>
      <w:r>
        <w:t xml:space="preserve">те в случае реализации основных общеобразовательных программ в рамках сетевой формы производится в соответствии с договором, заключенным между организациями, осуществляющими образовательную деятельность. </w:t>
      </w:r>
    </w:p>
    <w:p w:rsidR="00E0214C" w:rsidRDefault="008B13F6">
      <w:pPr>
        <w:numPr>
          <w:ilvl w:val="1"/>
          <w:numId w:val="5"/>
        </w:numPr>
        <w:ind w:right="46" w:hanging="620"/>
      </w:pPr>
      <w:r>
        <w:t xml:space="preserve">В случае принятия положительного решения директор издает приказ (приложение 2) о зачете результатов освоения учащимся заявленного предмета. </w:t>
      </w:r>
    </w:p>
    <w:p w:rsidR="00E0214C" w:rsidRDefault="008B13F6">
      <w:pPr>
        <w:numPr>
          <w:ilvl w:val="1"/>
          <w:numId w:val="5"/>
        </w:numPr>
        <w:ind w:right="46" w:hanging="620"/>
      </w:pPr>
      <w:r>
        <w:t xml:space="preserve">В случае принятия решения об отказе в зачете результатов освоения учащимся заявленного предмета в сторонней организации директор ставит на заявлении резолюцию «Отказать». Учащемуся по заявленному предмету выставляется итоговая оценка (отметка), полученная им в образовательном учреждении. </w:t>
      </w: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692C84" w:rsidRDefault="00692C84">
      <w:pPr>
        <w:spacing w:after="2" w:line="259" w:lineRule="auto"/>
        <w:ind w:left="10" w:right="212" w:hanging="10"/>
        <w:jc w:val="right"/>
      </w:pPr>
    </w:p>
    <w:p w:rsidR="00E0214C" w:rsidRDefault="008B13F6">
      <w:pPr>
        <w:spacing w:after="2" w:line="259" w:lineRule="auto"/>
        <w:ind w:left="10" w:right="212" w:hanging="10"/>
        <w:jc w:val="right"/>
      </w:pPr>
      <w:r>
        <w:t>Приложение 1. Форма заявления о зач</w:t>
      </w:r>
      <w:r w:rsidR="00692C84">
        <w:t>ё</w:t>
      </w:r>
      <w:r>
        <w:t xml:space="preserve">те результатов            </w:t>
      </w:r>
    </w:p>
    <w:p w:rsidR="00E0214C" w:rsidRDefault="008B13F6">
      <w:pPr>
        <w:tabs>
          <w:tab w:val="center" w:pos="6972"/>
          <w:tab w:val="center" w:pos="9003"/>
          <w:tab w:val="center" w:pos="10362"/>
        </w:tabs>
        <w:spacing w:after="2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Директору </w:t>
      </w:r>
      <w: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5E03C111" wp14:editId="51127FA4">
                <wp:extent cx="1752600" cy="6096"/>
                <wp:effectExtent l="0" t="0" r="0" b="0"/>
                <wp:docPr id="6382" name="Group 63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52600" cy="6096"/>
                          <a:chOff x="0" y="0"/>
                          <a:chExt cx="1752600" cy="6096"/>
                        </a:xfrm>
                      </wpg:grpSpPr>
                      <wps:wsp>
                        <wps:cNvPr id="790" name="Shape 790"/>
                        <wps:cNvSpPr/>
                        <wps:spPr>
                          <a:xfrm>
                            <a:off x="0" y="0"/>
                            <a:ext cx="1752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52600">
                                <a:moveTo>
                                  <a:pt x="0" y="0"/>
                                </a:moveTo>
                                <a:lnTo>
                                  <a:pt x="1752600" y="0"/>
                                </a:lnTo>
                              </a:path>
                            </a:pathLst>
                          </a:custGeom>
                          <a:ln w="6096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9CF5D89" id="Group 6382" o:spid="_x0000_s1026" style="width:138pt;height:.5pt;mso-position-horizontal-relative:char;mso-position-vertical-relative:line" coordsize="1752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">
                <v:shape id="Shape 790" o:spid="_x0000_s1027" style="position:absolute;width:17526;height:0;visibility:visible;mso-wrap-style:square;v-text-anchor:top" coordsize="17526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FbNsMA&#10;AADcAAAADwAAAGRycy9kb3ducmV2LnhtbERPu2rDMBTdA/0HcQtZTCM3Q9w6kYNpSZMlhbqGrBfr&#10;+oGtK2Opifv30VDoeDjv3X42g7jS5DrLCp5XMQjiyuqOGwXl9+HpBYTzyBoHy6Tglxzss4fFDlNt&#10;b/xF18I3IoSwS1FB6/2YSumqlgy6lR2JA1fbyaAPcGqknvAWws0g13G8kQY7Dg0tjvTWUtUXP0bB&#10;eK7zOjq+d5/lR2Iv6z43PmqUWj7O+RaEp9n/i//cJ60geQ3zw5lwBGR2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iFbNsMAAADcAAAADwAAAAAAAAAAAAAAAACYAgAAZHJzL2Rv&#10;d25yZXYueG1sUEsFBgAAAAAEAAQA9QAAAIgDAAAAAA==&#10;" path="m,l1752600,e" filled="f" strokeweight=".48pt">
                  <v:stroke endcap="round"/>
                  <v:path arrowok="t" textboxrect="0,0,1752600,0"/>
                </v:shape>
                <w10:anchorlock/>
              </v:group>
            </w:pict>
          </mc:Fallback>
        </mc:AlternateContent>
      </w:r>
      <w:r>
        <w:rPr>
          <w:sz w:val="2"/>
        </w:rPr>
        <w:tab/>
        <w:t xml:space="preserve"> </w:t>
      </w:r>
    </w:p>
    <w:p w:rsidR="00E0214C" w:rsidRDefault="00692C84" w:rsidP="00692C84">
      <w:pPr>
        <w:spacing w:after="109" w:line="259" w:lineRule="auto"/>
        <w:ind w:left="600" w:firstLine="0"/>
        <w:jc w:val="right"/>
      </w:pPr>
      <w:r>
        <w:rPr>
          <w:sz w:val="14"/>
        </w:rPr>
        <w:t xml:space="preserve">                       </w:t>
      </w:r>
      <w:r w:rsidR="008B13F6">
        <w:rPr>
          <w:sz w:val="14"/>
        </w:rPr>
        <w:t xml:space="preserve"> </w:t>
      </w:r>
      <w:proofErr w:type="gramStart"/>
      <w:r w:rsidR="008B13F6">
        <w:t>от</w:t>
      </w:r>
      <w:proofErr w:type="gramEnd"/>
      <w:r w:rsidR="008B13F6">
        <w:t xml:space="preserve"> </w:t>
      </w:r>
      <w:r w:rsidR="008B13F6">
        <w:rPr>
          <w:u w:val="single" w:color="000000"/>
        </w:rPr>
        <w:t xml:space="preserve">  </w:t>
      </w:r>
      <w:r w:rsidR="008B13F6">
        <w:rPr>
          <w:u w:val="single" w:color="000000"/>
        </w:rPr>
        <w:tab/>
      </w:r>
      <w:r>
        <w:rPr>
          <w:u w:val="single" w:color="000000"/>
        </w:rPr>
        <w:t>________________</w:t>
      </w:r>
      <w:r w:rsidR="008B13F6">
        <w:t xml:space="preserve"> </w:t>
      </w:r>
    </w:p>
    <w:p w:rsidR="00E0214C" w:rsidRDefault="008B13F6">
      <w:pPr>
        <w:spacing w:after="2" w:line="259" w:lineRule="auto"/>
        <w:ind w:left="10" w:right="212" w:hanging="10"/>
        <w:jc w:val="right"/>
      </w:pPr>
      <w:r>
        <w:t xml:space="preserve">(Ф.И.О.) </w:t>
      </w:r>
    </w:p>
    <w:p w:rsidR="00E0214C" w:rsidRDefault="00E0214C" w:rsidP="00692C84">
      <w:pPr>
        <w:spacing w:after="37" w:line="259" w:lineRule="auto"/>
        <w:ind w:left="0" w:firstLine="0"/>
        <w:jc w:val="center"/>
      </w:pPr>
    </w:p>
    <w:p w:rsidR="00E0214C" w:rsidRDefault="00692C84">
      <w:pPr>
        <w:ind w:left="605" w:right="46"/>
      </w:pPr>
      <w:r>
        <w:t xml:space="preserve">                                                              </w:t>
      </w:r>
      <w:hyperlink r:id="rId8">
        <w:r w:rsidR="008B13F6">
          <w:t>Заявление</w:t>
        </w:r>
      </w:hyperlink>
      <w:hyperlink r:id="rId9">
        <w:r w:rsidR="008B13F6">
          <w:t xml:space="preserve"> </w:t>
        </w:r>
      </w:hyperlink>
    </w:p>
    <w:p w:rsidR="00E0214C" w:rsidRDefault="008B13F6">
      <w:pPr>
        <w:tabs>
          <w:tab w:val="center" w:pos="3656"/>
          <w:tab w:val="center" w:pos="825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</w:t>
      </w:r>
      <w:r w:rsidR="00450CB8">
        <w:t xml:space="preserve">      </w:t>
      </w:r>
      <w:r>
        <w:t xml:space="preserve"> Прошу зачесть моему сыну (дочери), Ф.И.О., </w:t>
      </w:r>
      <w:proofErr w:type="gramStart"/>
      <w:r>
        <w:t>учащемуся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rPr>
          <w:u w:val="single" w:color="000000"/>
        </w:rPr>
        <w:t xml:space="preserve">       </w:t>
      </w:r>
      <w:r>
        <w:t xml:space="preserve">класса, следующие </w:t>
      </w:r>
    </w:p>
    <w:p w:rsidR="00E0214C" w:rsidRDefault="008B13F6" w:rsidP="00450CB8">
      <w:pPr>
        <w:spacing w:after="7" w:line="259" w:lineRule="auto"/>
        <w:ind w:left="595" w:right="90" w:hanging="10"/>
        <w:jc w:val="center"/>
      </w:pPr>
      <w:proofErr w:type="gramStart"/>
      <w:r>
        <w:t>предметы</w:t>
      </w:r>
      <w:proofErr w:type="gramEnd"/>
      <w:r>
        <w:t>, изученные в</w:t>
      </w:r>
      <w:r>
        <w:rPr>
          <w:u w:val="single" w:color="000000"/>
        </w:rPr>
        <w:t xml:space="preserve">                                                                                                           </w:t>
      </w:r>
      <w:r>
        <w:t xml:space="preserve">,                                                                    </w:t>
      </w:r>
      <w:r w:rsidR="00450CB8">
        <w:t xml:space="preserve">    </w:t>
      </w:r>
      <w:r>
        <w:rPr>
          <w:sz w:val="16"/>
        </w:rPr>
        <w:t>наименование сторонней организации</w:t>
      </w:r>
    </w:p>
    <w:p w:rsidR="00E0214C" w:rsidRDefault="008B13F6">
      <w:pPr>
        <w:tabs>
          <w:tab w:val="center" w:pos="2120"/>
          <w:tab w:val="center" w:pos="8249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 w:rsidR="00450CB8">
        <w:rPr>
          <w:rFonts w:ascii="Calibri" w:eastAsia="Calibri" w:hAnsi="Calibri" w:cs="Calibri"/>
          <w:sz w:val="22"/>
        </w:rPr>
        <w:t xml:space="preserve">                     </w:t>
      </w:r>
      <w:proofErr w:type="gramStart"/>
      <w:r>
        <w:t>имеющей</w:t>
      </w:r>
      <w:proofErr w:type="gramEnd"/>
      <w:r>
        <w:t xml:space="preserve"> юридический адрес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  <w:t xml:space="preserve">                    </w:t>
      </w:r>
      <w:r>
        <w:t xml:space="preserve"> </w:t>
      </w:r>
    </w:p>
    <w:p w:rsidR="00E0214C" w:rsidRDefault="008B13F6">
      <w:pPr>
        <w:spacing w:after="0" w:line="259" w:lineRule="auto"/>
        <w:ind w:left="600" w:firstLine="0"/>
        <w:jc w:val="left"/>
      </w:pPr>
      <w:r>
        <w:rPr>
          <w:sz w:val="19"/>
        </w:rPr>
        <w:t xml:space="preserve"> </w:t>
      </w:r>
    </w:p>
    <w:p w:rsidR="00E0214C" w:rsidRDefault="008B13F6">
      <w:pPr>
        <w:tabs>
          <w:tab w:val="center" w:pos="600"/>
          <w:tab w:val="center" w:pos="4666"/>
        </w:tabs>
        <w:spacing w:after="91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13"/>
        </w:rPr>
        <w:t xml:space="preserve"> </w:t>
      </w:r>
      <w:r>
        <w:rPr>
          <w:sz w:val="13"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DB7A7F2" wp14:editId="19B2C1F0">
                <wp:extent cx="4800600" cy="6096"/>
                <wp:effectExtent l="0" t="0" r="0" b="0"/>
                <wp:docPr id="6380" name="Group 638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00600" cy="6096"/>
                          <a:chOff x="0" y="0"/>
                          <a:chExt cx="4800600" cy="6096"/>
                        </a:xfrm>
                      </wpg:grpSpPr>
                      <wps:wsp>
                        <wps:cNvPr id="645" name="Shape 645"/>
                        <wps:cNvSpPr/>
                        <wps:spPr>
                          <a:xfrm>
                            <a:off x="0" y="0"/>
                            <a:ext cx="4800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800600">
                                <a:moveTo>
                                  <a:pt x="0" y="0"/>
                                </a:moveTo>
                                <a:lnTo>
                                  <a:pt x="4800600" y="0"/>
                                </a:lnTo>
                              </a:path>
                            </a:pathLst>
                          </a:custGeom>
                          <a:ln w="6096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CAA9F2" id="Group 6380" o:spid="_x0000_s1026" style="width:378pt;height:.5pt;mso-position-horizontal-relative:char;mso-position-vertical-relative:line" coordsize="4800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">
                <v:shape id="Shape 645" o:spid="_x0000_s1027" style="position:absolute;width:48006;height:0;visibility:visible;mso-wrap-style:square;v-text-anchor:top" coordsize="48006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21fMUA&#10;AADcAAAADwAAAGRycy9kb3ducmV2LnhtbESPQWsCMRSE7wX/Q3gFbzXbUqXdGkVsFa9dC+3xsXnd&#10;DZu8rJvorv56IxR6HGbmG2a+HJwVJ+qC8azgcZKBIC69Nlwp+NpvHl5AhIis0XomBWcKsFyM7uaY&#10;a9/zJ52KWIkE4ZCjgjrGNpcylDU5DBPfEifv13cOY5JdJXWHfYI7K5+ybCYdGk4LNba0rqlsiqNT&#10;YA/G+uK1//5p6fjRNGZ7ed9vlRrfD6s3EJGG+B/+a++0gtnzFG5n0hGQi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bbV8xQAAANwAAAAPAAAAAAAAAAAAAAAAAJgCAABkcnMv&#10;ZG93bnJldi54bWxQSwUGAAAAAAQABAD1AAAAigMAAAAA&#10;" path="m,l4800600,e" filled="f" strokeweight=".48pt">
                  <v:stroke endcap="round"/>
                  <v:path arrowok="t" textboxrect="0,0,4800600,0"/>
                </v:shape>
                <w10:anchorlock/>
              </v:group>
            </w:pict>
          </mc:Fallback>
        </mc:AlternateContent>
      </w:r>
    </w:p>
    <w:p w:rsidR="00E0214C" w:rsidRDefault="008B13F6">
      <w:pPr>
        <w:tabs>
          <w:tab w:val="center" w:pos="839"/>
          <w:tab w:val="center" w:pos="5892"/>
          <w:tab w:val="center" w:pos="8408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1.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  <w:t xml:space="preserve"> </w:t>
      </w:r>
      <w:r>
        <w:rPr>
          <w:u w:val="single" w:color="000000"/>
        </w:rPr>
        <w:tab/>
        <w:t xml:space="preserve"> </w:t>
      </w:r>
      <w:r>
        <w:t xml:space="preserve"> </w:t>
      </w:r>
    </w:p>
    <w:p w:rsidR="00E0214C" w:rsidRDefault="008B13F6">
      <w:pPr>
        <w:tabs>
          <w:tab w:val="center" w:pos="2981"/>
          <w:tab w:val="center" w:pos="7149"/>
        </w:tabs>
        <w:spacing w:after="6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16"/>
        </w:rPr>
        <w:t>(</w:t>
      </w:r>
      <w:proofErr w:type="gramStart"/>
      <w:r>
        <w:rPr>
          <w:sz w:val="16"/>
        </w:rPr>
        <w:t>название</w:t>
      </w:r>
      <w:proofErr w:type="gramEnd"/>
      <w:r>
        <w:rPr>
          <w:sz w:val="16"/>
        </w:rPr>
        <w:t xml:space="preserve"> предмета, год обучения, в объеме _</w:t>
      </w:r>
      <w:r>
        <w:rPr>
          <w:sz w:val="16"/>
          <w:u w:val="single" w:color="000000"/>
        </w:rPr>
        <w:t xml:space="preserve">  </w:t>
      </w:r>
      <w:r>
        <w:rPr>
          <w:sz w:val="16"/>
          <w:u w:val="single" w:color="000000"/>
        </w:rPr>
        <w:tab/>
      </w:r>
      <w:r>
        <w:rPr>
          <w:sz w:val="16"/>
        </w:rPr>
        <w:t xml:space="preserve">(часов), отметка) </w:t>
      </w:r>
    </w:p>
    <w:p w:rsidR="00E0214C" w:rsidRDefault="008B13F6">
      <w:pPr>
        <w:spacing w:after="0" w:line="259" w:lineRule="auto"/>
        <w:ind w:left="600" w:firstLine="0"/>
        <w:jc w:val="left"/>
      </w:pPr>
      <w:r>
        <w:t xml:space="preserve"> </w:t>
      </w:r>
    </w:p>
    <w:p w:rsidR="00E0214C" w:rsidRDefault="008B13F6">
      <w:pPr>
        <w:tabs>
          <w:tab w:val="center" w:pos="839"/>
          <w:tab w:val="center" w:pos="5892"/>
          <w:tab w:val="center" w:pos="8408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2.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  <w:t xml:space="preserve"> </w:t>
      </w:r>
      <w:r>
        <w:rPr>
          <w:u w:val="single" w:color="000000"/>
        </w:rPr>
        <w:tab/>
      </w:r>
      <w:r>
        <w:t xml:space="preserve"> </w:t>
      </w:r>
    </w:p>
    <w:p w:rsidR="00E0214C" w:rsidRDefault="008B13F6">
      <w:pPr>
        <w:tabs>
          <w:tab w:val="center" w:pos="2981"/>
          <w:tab w:val="center" w:pos="7149"/>
        </w:tabs>
        <w:spacing w:after="7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sz w:val="16"/>
        </w:rPr>
        <w:t>(</w:t>
      </w:r>
      <w:proofErr w:type="gramStart"/>
      <w:r>
        <w:rPr>
          <w:sz w:val="16"/>
        </w:rPr>
        <w:t>название</w:t>
      </w:r>
      <w:proofErr w:type="gramEnd"/>
      <w:r>
        <w:rPr>
          <w:sz w:val="16"/>
        </w:rPr>
        <w:t xml:space="preserve"> предмета, год обучения, в объеме _</w:t>
      </w:r>
      <w:r>
        <w:rPr>
          <w:sz w:val="16"/>
          <w:u w:val="single" w:color="000000"/>
        </w:rPr>
        <w:t xml:space="preserve">  </w:t>
      </w:r>
      <w:r>
        <w:rPr>
          <w:sz w:val="16"/>
          <w:u w:val="single" w:color="000000"/>
        </w:rPr>
        <w:tab/>
      </w:r>
      <w:r>
        <w:rPr>
          <w:sz w:val="16"/>
        </w:rPr>
        <w:t>(часов), отметка)</w:t>
      </w:r>
      <w:r>
        <w:t xml:space="preserve"> </w:t>
      </w:r>
    </w:p>
    <w:p w:rsidR="00E0214C" w:rsidRDefault="008B13F6">
      <w:pPr>
        <w:spacing w:after="0" w:line="259" w:lineRule="auto"/>
        <w:ind w:left="600" w:firstLine="0"/>
        <w:jc w:val="left"/>
      </w:pPr>
      <w:r>
        <w:rPr>
          <w:sz w:val="28"/>
        </w:rPr>
        <w:t xml:space="preserve"> </w:t>
      </w:r>
    </w:p>
    <w:p w:rsidR="00E0214C" w:rsidRDefault="008B13F6">
      <w:pPr>
        <w:tabs>
          <w:tab w:val="center" w:pos="3263"/>
          <w:tab w:val="center" w:pos="6425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proofErr w:type="gramStart"/>
      <w:r>
        <w:t xml:space="preserve">Справка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79C6D18D" wp14:editId="5B62055B">
                <wp:extent cx="2652649" cy="6096"/>
                <wp:effectExtent l="0" t="0" r="0" b="0"/>
                <wp:docPr id="6381" name="Group 63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52649" cy="6096"/>
                          <a:chOff x="0" y="0"/>
                          <a:chExt cx="2652649" cy="6096"/>
                        </a:xfrm>
                      </wpg:grpSpPr>
                      <wps:wsp>
                        <wps:cNvPr id="8333" name="Shape 8333"/>
                        <wps:cNvSpPr/>
                        <wps:spPr>
                          <a:xfrm>
                            <a:off x="0" y="0"/>
                            <a:ext cx="265264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52649" h="9144">
                                <a:moveTo>
                                  <a:pt x="0" y="0"/>
                                </a:moveTo>
                                <a:lnTo>
                                  <a:pt x="2652649" y="0"/>
                                </a:lnTo>
                                <a:lnTo>
                                  <a:pt x="265264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6488999" id="Group 6381" o:spid="_x0000_s1026" style="width:208.85pt;height:.5pt;mso-position-horizontal-relative:char;mso-position-vertical-relative:line" coordsize="2652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">
                <v:shape id="Shape 8333" o:spid="_x0000_s1027" style="position:absolute;width:26526;height:91;visibility:visible;mso-wrap-style:square;v-text-anchor:top" coordsize="2652649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7UlcgA&#10;AADdAAAADwAAAGRycy9kb3ducmV2LnhtbESPQWvCQBSE70L/w/IKvYhuamwNqasUoWBPWhVsby/Z&#10;1ySYfRuzq6b/3hWEHoeZ+YaZzjtTizO1rrKs4HkYgSDOra64ULDbfgwSEM4ja6wtk4I/cjCfPfSm&#10;mGp74S86b3whAoRdigpK75tUSpeXZNANbUMcvF/bGvRBtoXULV4C3NRyFEWv0mDFYaHEhhYl5YfN&#10;yShYL8bH4hRNVlv63L9k39lPd+g3Sj09du9vIDx1/j98by+1giSOY7i9CU9Azq4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RHtSVyAAAAN0AAAAPAAAAAAAAAAAAAAAAAJgCAABk&#10;cnMvZG93bnJldi54bWxQSwUGAAAAAAQABAD1AAAAjQMAAAAA&#10;" path="m,l2652649,r,9144l,9144,,e" fillcolor="black" stroked="f" strokeweight="0">
                  <v:stroke endcap="round"/>
                  <v:path arrowok="t" textboxrect="0,0,2652649,9144"/>
                </v:shape>
                <w10:anchorlock/>
              </v:group>
            </w:pict>
          </mc:Fallback>
        </mc:AlternateContent>
      </w:r>
      <w:r>
        <w:t xml:space="preserve"> </w:t>
      </w:r>
      <w:r>
        <w:tab/>
      </w:r>
      <w:proofErr w:type="gramEnd"/>
      <w:r>
        <w:t xml:space="preserve">прилагается. </w:t>
      </w:r>
    </w:p>
    <w:p w:rsidR="00E0214C" w:rsidRDefault="008B13F6">
      <w:pPr>
        <w:spacing w:after="7" w:line="259" w:lineRule="auto"/>
        <w:ind w:left="2617" w:right="90" w:hanging="10"/>
        <w:jc w:val="left"/>
      </w:pPr>
      <w:proofErr w:type="gramStart"/>
      <w:r>
        <w:rPr>
          <w:sz w:val="16"/>
        </w:rPr>
        <w:t>наименование</w:t>
      </w:r>
      <w:proofErr w:type="gramEnd"/>
      <w:r>
        <w:rPr>
          <w:sz w:val="16"/>
        </w:rPr>
        <w:t xml:space="preserve"> сторонней организации</w:t>
      </w:r>
      <w:r>
        <w:t xml:space="preserve"> </w:t>
      </w:r>
    </w:p>
    <w:p w:rsidR="00E0214C" w:rsidRDefault="008B13F6">
      <w:pPr>
        <w:tabs>
          <w:tab w:val="center" w:pos="7162"/>
          <w:tab w:val="center" w:pos="7983"/>
          <w:tab w:val="center" w:pos="8821"/>
          <w:tab w:val="right" w:pos="10586"/>
        </w:tabs>
        <w:spacing w:after="2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«</w:t>
      </w:r>
      <w:proofErr w:type="gramStart"/>
      <w:r>
        <w:t>_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>»_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>20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г. Подпись </w:t>
      </w:r>
    </w:p>
    <w:p w:rsidR="00E0214C" w:rsidRDefault="008B13F6">
      <w:pPr>
        <w:spacing w:after="2" w:line="259" w:lineRule="auto"/>
        <w:ind w:left="600" w:firstLine="0"/>
        <w:jc w:val="left"/>
      </w:pPr>
      <w:r>
        <w:rPr>
          <w:sz w:val="26"/>
        </w:rPr>
        <w:t xml:space="preserve"> </w:t>
      </w:r>
    </w:p>
    <w:p w:rsidR="00E0214C" w:rsidRDefault="008B13F6">
      <w:pPr>
        <w:spacing w:after="0" w:line="259" w:lineRule="auto"/>
        <w:ind w:left="600" w:firstLine="0"/>
        <w:jc w:val="left"/>
      </w:pPr>
      <w:r>
        <w:rPr>
          <w:sz w:val="29"/>
        </w:rPr>
        <w:t xml:space="preserve"> </w:t>
      </w:r>
    </w:p>
    <w:p w:rsidR="00E0214C" w:rsidRDefault="008B13F6">
      <w:pPr>
        <w:spacing w:after="0" w:line="259" w:lineRule="auto"/>
        <w:ind w:left="600" w:firstLine="0"/>
        <w:jc w:val="left"/>
      </w:pPr>
      <w:r>
        <w:rPr>
          <w:sz w:val="29"/>
        </w:rPr>
        <w:t xml:space="preserve"> </w:t>
      </w:r>
    </w:p>
    <w:p w:rsidR="00E0214C" w:rsidRDefault="008B13F6">
      <w:pPr>
        <w:spacing w:after="0" w:line="259" w:lineRule="auto"/>
        <w:ind w:left="600" w:firstLine="0"/>
        <w:jc w:val="left"/>
      </w:pPr>
      <w:r>
        <w:rPr>
          <w:sz w:val="29"/>
        </w:rPr>
        <w:t xml:space="preserve"> </w:t>
      </w:r>
    </w:p>
    <w:p w:rsidR="00E0214C" w:rsidRDefault="008B13F6">
      <w:pPr>
        <w:spacing w:after="0" w:line="259" w:lineRule="auto"/>
        <w:ind w:left="600" w:firstLine="0"/>
        <w:jc w:val="left"/>
      </w:pPr>
      <w:r>
        <w:rPr>
          <w:sz w:val="29"/>
        </w:rPr>
        <w:t xml:space="preserve"> </w:t>
      </w:r>
    </w:p>
    <w:p w:rsidR="00E0214C" w:rsidRDefault="008B13F6">
      <w:pPr>
        <w:spacing w:after="0" w:line="259" w:lineRule="auto"/>
        <w:ind w:left="600" w:firstLine="0"/>
        <w:jc w:val="left"/>
      </w:pPr>
      <w:r>
        <w:rPr>
          <w:sz w:val="29"/>
        </w:rPr>
        <w:t xml:space="preserve"> </w:t>
      </w:r>
    </w:p>
    <w:p w:rsidR="00E0214C" w:rsidRDefault="008B13F6">
      <w:pPr>
        <w:spacing w:after="0" w:line="259" w:lineRule="auto"/>
        <w:ind w:left="600" w:firstLine="0"/>
        <w:jc w:val="left"/>
      </w:pPr>
      <w:r>
        <w:rPr>
          <w:sz w:val="29"/>
        </w:rPr>
        <w:t xml:space="preserve"> </w:t>
      </w:r>
    </w:p>
    <w:p w:rsidR="00E0214C" w:rsidRDefault="008B13F6">
      <w:pPr>
        <w:spacing w:after="0" w:line="259" w:lineRule="auto"/>
        <w:ind w:left="600" w:firstLine="0"/>
        <w:jc w:val="left"/>
        <w:rPr>
          <w:sz w:val="29"/>
        </w:rPr>
      </w:pPr>
      <w:r>
        <w:rPr>
          <w:sz w:val="29"/>
        </w:rPr>
        <w:t xml:space="preserve"> </w:t>
      </w: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  <w:rPr>
          <w:sz w:val="29"/>
        </w:rPr>
      </w:pPr>
    </w:p>
    <w:p w:rsidR="00450CB8" w:rsidRDefault="00450CB8">
      <w:pPr>
        <w:spacing w:after="0" w:line="259" w:lineRule="auto"/>
        <w:ind w:left="600" w:firstLine="0"/>
        <w:jc w:val="left"/>
      </w:pPr>
    </w:p>
    <w:p w:rsidR="00E0214C" w:rsidRDefault="008B13F6">
      <w:pPr>
        <w:spacing w:after="0" w:line="259" w:lineRule="auto"/>
        <w:ind w:left="600" w:firstLine="0"/>
        <w:jc w:val="left"/>
      </w:pPr>
      <w:r>
        <w:rPr>
          <w:sz w:val="29"/>
        </w:rPr>
        <w:t xml:space="preserve"> </w:t>
      </w:r>
    </w:p>
    <w:p w:rsidR="00E0214C" w:rsidRDefault="008B13F6" w:rsidP="00C22256">
      <w:pPr>
        <w:spacing w:after="0" w:line="259" w:lineRule="auto"/>
        <w:ind w:left="600" w:firstLine="0"/>
        <w:jc w:val="left"/>
      </w:pPr>
      <w:r>
        <w:rPr>
          <w:sz w:val="29"/>
        </w:rPr>
        <w:lastRenderedPageBreak/>
        <w:t xml:space="preserve"> </w:t>
      </w:r>
      <w:r w:rsidR="00C22256">
        <w:rPr>
          <w:lang w:val="tt-RU"/>
        </w:rPr>
        <w:t xml:space="preserve">                                                                 </w:t>
      </w:r>
      <w:r>
        <w:t>Приложение 2. Модель приказа о зач</w:t>
      </w:r>
      <w:r w:rsidR="00450CB8">
        <w:t>ё</w:t>
      </w:r>
      <w:r>
        <w:t xml:space="preserve">те результатов </w:t>
      </w:r>
    </w:p>
    <w:p w:rsidR="00E0214C" w:rsidRDefault="00450CB8">
      <w:pPr>
        <w:spacing w:after="75" w:line="259" w:lineRule="auto"/>
        <w:ind w:left="600" w:firstLine="0"/>
        <w:jc w:val="left"/>
      </w:pPr>
      <w:r>
        <w:rPr>
          <w:sz w:val="19"/>
        </w:rPr>
        <w:t xml:space="preserve">   </w:t>
      </w:r>
      <w:r w:rsidR="008B13F6">
        <w:rPr>
          <w:sz w:val="19"/>
        </w:rPr>
        <w:t xml:space="preserve"> </w:t>
      </w:r>
    </w:p>
    <w:p w:rsidR="00E0214C" w:rsidRDefault="008B13F6">
      <w:pPr>
        <w:spacing w:after="5" w:line="259" w:lineRule="auto"/>
        <w:ind w:left="558" w:hanging="10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5A746D11" wp14:editId="3F890C6D">
                <wp:simplePos x="0" y="0"/>
                <wp:positionH relativeFrom="column">
                  <wp:posOffset>562305</wp:posOffset>
                </wp:positionH>
                <wp:positionV relativeFrom="paragraph">
                  <wp:posOffset>1749</wp:posOffset>
                </wp:positionV>
                <wp:extent cx="5181600" cy="9601"/>
                <wp:effectExtent l="0" t="0" r="0" b="0"/>
                <wp:wrapNone/>
                <wp:docPr id="7425" name="Group 74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81600" cy="9601"/>
                          <a:chOff x="0" y="0"/>
                          <a:chExt cx="5181600" cy="9601"/>
                        </a:xfrm>
                      </wpg:grpSpPr>
                      <wps:wsp>
                        <wps:cNvPr id="812" name="Shape 812"/>
                        <wps:cNvSpPr/>
                        <wps:spPr>
                          <a:xfrm>
                            <a:off x="0" y="0"/>
                            <a:ext cx="5181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181600">
                                <a:moveTo>
                                  <a:pt x="0" y="0"/>
                                </a:moveTo>
                                <a:lnTo>
                                  <a:pt x="5181600" y="0"/>
                                </a:lnTo>
                              </a:path>
                            </a:pathLst>
                          </a:custGeom>
                          <a:ln w="9601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CBB24FD" id="Group 7425" o:spid="_x0000_s1026" style="position:absolute;margin-left:44.3pt;margin-top:.15pt;width:408pt;height:.75pt;z-index:251658240" coordsize="51816,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">
                <v:shape id="Shape 812" o:spid="_x0000_s1027" style="position:absolute;width:51816;height:0;visibility:visible;mso-wrap-style:square;v-text-anchor:top" coordsize="5181600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/nzMUA&#10;AADcAAAADwAAAGRycy9kb3ducmV2LnhtbESPS2vDMBCE74X+B7GFXkIt24c0uJFDMQQC7SEvyHWx&#10;trYba+Va8qP/PgoUehxm5htmvZlNK0bqXWNZQRLFIIhLqxuuFJxP25cVCOeRNbaWScEvOdjkjw9r&#10;zLSd+EDj0VciQNhlqKD2vsukdGVNBl1kO+LgfdneoA+yr6TucQpw08o0jpfSYMNhocaOiprK63Ew&#10;Ci4/w+diTx/X76bQWC3LYXSvC6Wen+b3NxCeZv8f/mvvtIJVksL9TDgCMr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n+fMxQAAANwAAAAPAAAAAAAAAAAAAAAAAJgCAABkcnMv&#10;ZG93bnJldi54bWxQSwUGAAAAAAQABAD1AAAAigMAAAAA&#10;" path="m,l5181600,e" filled="f" strokeweight=".26669mm">
                  <v:stroke endcap="round"/>
                  <v:path arrowok="t" textboxrect="0,0,5181600,0"/>
                </v:shape>
              </v:group>
            </w:pict>
          </mc:Fallback>
        </mc:AlternateContent>
      </w:r>
      <w:proofErr w:type="gramStart"/>
      <w:r>
        <w:t>наименование</w:t>
      </w:r>
      <w:proofErr w:type="gramEnd"/>
      <w:r>
        <w:t xml:space="preserve"> общеобразовательного учреждения </w:t>
      </w:r>
    </w:p>
    <w:p w:rsidR="00E0214C" w:rsidRDefault="008B13F6">
      <w:pPr>
        <w:spacing w:after="23" w:line="259" w:lineRule="auto"/>
        <w:ind w:left="600" w:firstLine="0"/>
        <w:jc w:val="left"/>
      </w:pPr>
      <w:r>
        <w:t xml:space="preserve"> </w:t>
      </w:r>
    </w:p>
    <w:p w:rsidR="00E0214C" w:rsidRDefault="008B13F6">
      <w:pPr>
        <w:spacing w:after="5" w:line="259" w:lineRule="auto"/>
        <w:ind w:left="558" w:right="1232" w:hanging="10"/>
        <w:jc w:val="center"/>
      </w:pPr>
      <w:r>
        <w:t xml:space="preserve">ПРИКАЗ </w:t>
      </w:r>
    </w:p>
    <w:p w:rsidR="00E0214C" w:rsidRDefault="008B13F6">
      <w:pPr>
        <w:spacing w:after="2" w:line="259" w:lineRule="auto"/>
        <w:ind w:left="600" w:firstLine="0"/>
        <w:jc w:val="left"/>
      </w:pPr>
      <w:r>
        <w:t xml:space="preserve"> </w:t>
      </w:r>
    </w:p>
    <w:p w:rsidR="00E0214C" w:rsidRDefault="008B13F6">
      <w:pPr>
        <w:tabs>
          <w:tab w:val="center" w:pos="958"/>
          <w:tab w:val="center" w:pos="2017"/>
          <w:tab w:val="center" w:pos="3172"/>
          <w:tab w:val="center" w:pos="3846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«_</w:t>
      </w:r>
      <w:r>
        <w:rPr>
          <w:u w:val="single" w:color="000000"/>
        </w:rPr>
        <w:t xml:space="preserve">    </w:t>
      </w:r>
      <w:r>
        <w:t>»_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>20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г. </w:t>
      </w:r>
      <w:r w:rsidR="00450CB8">
        <w:t xml:space="preserve">                                                                               №</w:t>
      </w:r>
      <w:r>
        <w:t xml:space="preserve">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07AE96FB" wp14:editId="4FE2C571">
                <wp:extent cx="494081" cy="6096"/>
                <wp:effectExtent l="0" t="0" r="0" b="0"/>
                <wp:docPr id="7427" name="Group 74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4081" cy="6096"/>
                          <a:chOff x="0" y="0"/>
                          <a:chExt cx="494081" cy="6096"/>
                        </a:xfrm>
                      </wpg:grpSpPr>
                      <wps:wsp>
                        <wps:cNvPr id="8335" name="Shape 8335"/>
                        <wps:cNvSpPr/>
                        <wps:spPr>
                          <a:xfrm>
                            <a:off x="0" y="0"/>
                            <a:ext cx="4940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94081" h="9144">
                                <a:moveTo>
                                  <a:pt x="0" y="0"/>
                                </a:moveTo>
                                <a:lnTo>
                                  <a:pt x="494081" y="0"/>
                                </a:lnTo>
                                <a:lnTo>
                                  <a:pt x="4940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9CD862" id="Group 7427" o:spid="_x0000_s1026" style="width:38.9pt;height:.5pt;mso-position-horizontal-relative:char;mso-position-vertical-relative:line" coordsize="494081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">
                <v:shape id="Shape 8335" o:spid="_x0000_s1027" style="position:absolute;width:494081;height:9144;visibility:visible;mso-wrap-style:square;v-text-anchor:top" coordsize="494081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BThsQA&#10;AADdAAAADwAAAGRycy9kb3ducmV2LnhtbESPT4vCMBTE78J+h/AWvGnailK6xiILwh5E8A+eH83b&#10;tti8lCa11U9vhIU9DjPzG2adj6YRd+pcbVlBPI9AEBdW11wquJx3sxSE88gaG8uk4EEO8s3HZI2Z&#10;tgMf6X7ypQgQdhkqqLxvMyldUZFBN7ctcfB+bWfQB9mVUnc4BLhpZBJFK2mw5rBQYUvfFRW3U28U&#10;jI/ySUV6cD3trsmwj82+PyRKTT/H7RcIT6P/D/+1f7SCdLFYwvtNeAJy8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5AU4bEAAAA3QAAAA8AAAAAAAAAAAAAAAAAmAIAAGRycy9k&#10;b3ducmV2LnhtbFBLBQYAAAAABAAEAPUAAACJAwAAAAA=&#10;" path="m,l494081,r,9144l,9144,,e" fillcolor="black" stroked="f" strokeweight="0">
                  <v:stroke endcap="round"/>
                  <v:path arrowok="t" textboxrect="0,0,494081,9144"/>
                </v:shape>
                <w10:anchorlock/>
              </v:group>
            </w:pict>
          </mc:Fallback>
        </mc:AlternateContent>
      </w:r>
      <w:r>
        <w:t xml:space="preserve"> </w:t>
      </w:r>
      <w:r>
        <w:tab/>
        <w:t xml:space="preserve"> </w:t>
      </w:r>
    </w:p>
    <w:p w:rsidR="00E0214C" w:rsidRDefault="008B13F6">
      <w:pPr>
        <w:spacing w:after="102" w:line="259" w:lineRule="auto"/>
        <w:ind w:left="600" w:firstLine="0"/>
        <w:jc w:val="left"/>
      </w:pPr>
      <w:r>
        <w:rPr>
          <w:sz w:val="16"/>
        </w:rPr>
        <w:t xml:space="preserve"> </w:t>
      </w:r>
    </w:p>
    <w:p w:rsidR="00E0214C" w:rsidRDefault="008B13F6">
      <w:pPr>
        <w:ind w:left="605" w:right="46"/>
      </w:pPr>
      <w:r>
        <w:t xml:space="preserve">О зачете результатов освоения </w:t>
      </w:r>
    </w:p>
    <w:p w:rsidR="00E0214C" w:rsidRDefault="008B13F6">
      <w:pPr>
        <w:tabs>
          <w:tab w:val="center" w:pos="600"/>
          <w:tab w:val="center" w:pos="3553"/>
          <w:tab w:val="center" w:pos="655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Start"/>
      <w:r>
        <w:t>учащимся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t xml:space="preserve">класса </w:t>
      </w:r>
    </w:p>
    <w:p w:rsidR="00E0214C" w:rsidRDefault="008B13F6">
      <w:pPr>
        <w:tabs>
          <w:tab w:val="center" w:pos="958"/>
          <w:tab w:val="center" w:pos="7957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Ф.И.О.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:rsidR="00E0214C" w:rsidRDefault="008B13F6">
      <w:pPr>
        <w:spacing w:after="57" w:line="259" w:lineRule="auto"/>
        <w:ind w:left="600" w:firstLine="0"/>
        <w:jc w:val="left"/>
      </w:pPr>
      <w:r>
        <w:rPr>
          <w:sz w:val="16"/>
        </w:rPr>
        <w:t xml:space="preserve"> </w:t>
      </w:r>
    </w:p>
    <w:p w:rsidR="00E0214C" w:rsidRDefault="008B13F6" w:rsidP="00450CB8">
      <w:pPr>
        <w:spacing w:after="0" w:line="247" w:lineRule="auto"/>
        <w:ind w:left="595" w:hanging="10"/>
      </w:pPr>
      <w:r>
        <w:t xml:space="preserve">В соответствии с п.6, 7 ч.1 ст. 34 «Основные права обучающихся и меры их социальной поддержки и стимулирования» Федерального закона «Об образовании в Российской Федерации», уставом МБОУ </w:t>
      </w:r>
      <w:r w:rsidR="00450CB8">
        <w:rPr>
          <w:rFonts w:eastAsia="Calibri"/>
          <w:color w:val="auto"/>
          <w:szCs w:val="24"/>
          <w:lang w:eastAsia="en-US"/>
        </w:rPr>
        <w:t xml:space="preserve">«Тат. </w:t>
      </w:r>
      <w:proofErr w:type="spellStart"/>
      <w:r w:rsidR="00450CB8">
        <w:rPr>
          <w:rFonts w:eastAsia="Calibri"/>
          <w:color w:val="auto"/>
          <w:szCs w:val="24"/>
          <w:lang w:eastAsia="en-US"/>
        </w:rPr>
        <w:t>Булярская</w:t>
      </w:r>
      <w:proofErr w:type="spellEnd"/>
      <w:r w:rsidR="00450CB8">
        <w:rPr>
          <w:rFonts w:eastAsia="Calibri"/>
          <w:color w:val="auto"/>
          <w:szCs w:val="24"/>
          <w:lang w:eastAsia="en-US"/>
        </w:rPr>
        <w:t xml:space="preserve"> СОШ»</w:t>
      </w:r>
      <w:r>
        <w:t>, Порядком зачета результатов освоения учащимися у</w:t>
      </w:r>
      <w:r w:rsidR="00450CB8">
        <w:t>чебных предметов, курсов</w:t>
      </w:r>
      <w:r>
        <w:t xml:space="preserve">, дисциплин (модулей), дополнительных образовательных программ в других организациях, осуществляющих образовательную деятельность, на основании заявления </w:t>
      </w:r>
      <w:r w:rsidR="00450CB8">
        <w:t>_________________________________________________</w:t>
      </w:r>
    </w:p>
    <w:p w:rsidR="00450CB8" w:rsidRDefault="00450CB8" w:rsidP="00450CB8">
      <w:pPr>
        <w:spacing w:after="0" w:line="247" w:lineRule="auto"/>
        <w:ind w:left="595" w:hanging="10"/>
        <w:jc w:val="center"/>
      </w:pPr>
      <w:r>
        <w:t>ФИО</w:t>
      </w:r>
    </w:p>
    <w:p w:rsidR="00E0214C" w:rsidRDefault="00450CB8">
      <w:pPr>
        <w:tabs>
          <w:tab w:val="center" w:pos="1415"/>
          <w:tab w:val="center" w:pos="8999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           </w:t>
      </w:r>
      <w:proofErr w:type="gramStart"/>
      <w:r w:rsidR="008B13F6">
        <w:t>и</w:t>
      </w:r>
      <w:proofErr w:type="gramEnd"/>
      <w:r w:rsidR="008B13F6">
        <w:t xml:space="preserve"> справки </w:t>
      </w:r>
      <w:r w:rsidR="008B13F6">
        <w:rPr>
          <w:u w:val="single" w:color="000000"/>
        </w:rPr>
        <w:t xml:space="preserve">  </w:t>
      </w:r>
      <w:r w:rsidR="008B13F6">
        <w:rPr>
          <w:u w:val="single" w:color="000000"/>
        </w:rPr>
        <w:tab/>
      </w:r>
      <w:r>
        <w:rPr>
          <w:u w:val="single" w:color="000000"/>
        </w:rPr>
        <w:t>________________________</w:t>
      </w:r>
      <w:r w:rsidR="008B13F6">
        <w:t xml:space="preserve"> </w:t>
      </w:r>
    </w:p>
    <w:p w:rsidR="00E0214C" w:rsidRDefault="008B13F6">
      <w:pPr>
        <w:spacing w:after="110" w:line="259" w:lineRule="auto"/>
        <w:ind w:left="2536" w:right="90" w:hanging="10"/>
        <w:jc w:val="left"/>
      </w:pPr>
      <w:proofErr w:type="gramStart"/>
      <w:r>
        <w:rPr>
          <w:sz w:val="16"/>
        </w:rPr>
        <w:t>наименование</w:t>
      </w:r>
      <w:proofErr w:type="gramEnd"/>
      <w:r>
        <w:rPr>
          <w:sz w:val="16"/>
        </w:rPr>
        <w:t xml:space="preserve"> сторонней организации </w:t>
      </w:r>
    </w:p>
    <w:p w:rsidR="00E0214C" w:rsidRDefault="008B13F6" w:rsidP="00450CB8">
      <w:pPr>
        <w:spacing w:after="0" w:line="259" w:lineRule="auto"/>
        <w:ind w:left="600" w:firstLine="0"/>
        <w:jc w:val="center"/>
      </w:pPr>
      <w:proofErr w:type="gramStart"/>
      <w:r>
        <w:rPr>
          <w:b/>
          <w:i/>
        </w:rPr>
        <w:t>приказываю</w:t>
      </w:r>
      <w:proofErr w:type="gramEnd"/>
      <w:r>
        <w:rPr>
          <w:b/>
          <w:i/>
        </w:rPr>
        <w:t>:</w:t>
      </w:r>
    </w:p>
    <w:p w:rsidR="00E0214C" w:rsidRDefault="008B13F6">
      <w:pPr>
        <w:spacing w:after="20" w:line="259" w:lineRule="auto"/>
        <w:ind w:left="600" w:firstLine="0"/>
        <w:jc w:val="left"/>
      </w:pPr>
      <w:r>
        <w:rPr>
          <w:b/>
          <w:i/>
          <w:sz w:val="23"/>
        </w:rPr>
        <w:t xml:space="preserve"> </w:t>
      </w:r>
    </w:p>
    <w:p w:rsidR="00E0214C" w:rsidRDefault="008B13F6">
      <w:pPr>
        <w:numPr>
          <w:ilvl w:val="0"/>
          <w:numId w:val="7"/>
        </w:numPr>
        <w:ind w:right="46" w:hanging="1181"/>
      </w:pPr>
      <w:r>
        <w:t xml:space="preserve">Зачесть </w:t>
      </w:r>
      <w:proofErr w:type="gramStart"/>
      <w:r>
        <w:t xml:space="preserve">учащемуся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42AFC3F6" wp14:editId="6BFD8B49">
                <wp:extent cx="792785" cy="6096"/>
                <wp:effectExtent l="0" t="0" r="0" b="0"/>
                <wp:docPr id="7428" name="Group 74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2785" cy="6096"/>
                          <a:chOff x="0" y="0"/>
                          <a:chExt cx="792785" cy="6096"/>
                        </a:xfrm>
                      </wpg:grpSpPr>
                      <wps:wsp>
                        <wps:cNvPr id="8337" name="Shape 8337"/>
                        <wps:cNvSpPr/>
                        <wps:spPr>
                          <a:xfrm>
                            <a:off x="0" y="0"/>
                            <a:ext cx="79278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92785" h="9144">
                                <a:moveTo>
                                  <a:pt x="0" y="0"/>
                                </a:moveTo>
                                <a:lnTo>
                                  <a:pt x="792785" y="0"/>
                                </a:lnTo>
                                <a:lnTo>
                                  <a:pt x="79278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1DF6323" id="Group 7428" o:spid="_x0000_s1026" style="width:62.4pt;height:.5pt;mso-position-horizontal-relative:char;mso-position-vertical-relative:line" coordsize="7927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">
                <v:shape id="Shape 8337" o:spid="_x0000_s1027" style="position:absolute;width:7927;height:91;visibility:visible;mso-wrap-style:square;v-text-anchor:top" coordsize="792785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t188YA&#10;AADdAAAADwAAAGRycy9kb3ducmV2LnhtbESPQWvCQBSE7wX/w/KE3upGhTZEV4lKS6H00NSDx0f2&#10;mQ1m34bsxiT/vlso9DjMzDfMdj/aRtyp87VjBctFAoK4dLrmSsH5+/UpBeEDssbGMSmYyMN+N3vY&#10;YqbdwF90L0IlIoR9hgpMCG0mpS8NWfQL1xJH7+o6iyHKrpK6wyHCbSNXSfIsLdYcFwy2dDRU3ore&#10;KnCn1PSf6D8ul4Pz+fWtNmUxKfU4H/MNiEBj+A//td+1gnS9foHfN/EJyN0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zt188YAAADdAAAADwAAAAAAAAAAAAAAAACYAgAAZHJz&#10;L2Rvd25yZXYueG1sUEsFBgAAAAAEAAQA9QAAAIsDAAAAAA==&#10;" path="m,l792785,r,9144l,9144,,e" fillcolor="black" stroked="f" strokeweight="0">
                  <v:stroke endcap="round"/>
                  <v:path arrowok="t" textboxrect="0,0,792785,9144"/>
                </v:shape>
                <w10:anchorlock/>
              </v:group>
            </w:pict>
          </mc:Fallback>
        </mc:AlternateContent>
      </w:r>
      <w:r>
        <w:t xml:space="preserve"> </w:t>
      </w:r>
      <w:r>
        <w:tab/>
      </w:r>
      <w:proofErr w:type="gramEnd"/>
      <w:r>
        <w:t xml:space="preserve">_ класса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:rsidR="00E0214C" w:rsidRDefault="008B13F6">
      <w:pPr>
        <w:spacing w:after="5" w:line="259" w:lineRule="auto"/>
        <w:ind w:left="558" w:right="1225" w:hanging="10"/>
        <w:jc w:val="center"/>
      </w:pPr>
      <w:r>
        <w:t xml:space="preserve">Ф.И. </w:t>
      </w:r>
    </w:p>
    <w:p w:rsidR="00E0214C" w:rsidRDefault="008B13F6" w:rsidP="00450CB8">
      <w:pPr>
        <w:tabs>
          <w:tab w:val="center" w:pos="1670"/>
          <w:tab w:val="center" w:pos="5465"/>
          <w:tab w:val="center" w:pos="7271"/>
          <w:tab w:val="center" w:pos="9705"/>
        </w:tabs>
        <w:ind w:left="0" w:firstLine="0"/>
      </w:pPr>
      <w:proofErr w:type="gramStart"/>
      <w:r>
        <w:t>результаты</w:t>
      </w:r>
      <w:proofErr w:type="gramEnd"/>
      <w:r>
        <w:t xml:space="preserve"> изучения</w:t>
      </w:r>
      <w:r w:rsidR="00450CB8">
        <w:t>________________</w:t>
      </w:r>
      <w:r w:rsidR="00450CB8">
        <w:rPr>
          <w:u w:val="single" w:color="000000"/>
        </w:rPr>
        <w:t xml:space="preserve">  </w:t>
      </w:r>
      <w:r>
        <w:t>за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 w:rsidR="00450CB8">
        <w:rPr>
          <w:u w:val="single" w:color="000000"/>
        </w:rPr>
        <w:t xml:space="preserve">              </w:t>
      </w:r>
      <w:r>
        <w:t>класс с отметкой</w:t>
      </w:r>
      <w:r w:rsidR="00450CB8">
        <w:t xml:space="preserve">      ___________</w:t>
      </w:r>
    </w:p>
    <w:p w:rsidR="00E0214C" w:rsidRDefault="008B13F6">
      <w:pPr>
        <w:spacing w:after="99" w:line="259" w:lineRule="auto"/>
        <w:ind w:left="595" w:right="90" w:hanging="10"/>
        <w:jc w:val="left"/>
      </w:pPr>
      <w:r>
        <w:rPr>
          <w:sz w:val="16"/>
        </w:rPr>
        <w:t xml:space="preserve">                                                                                               </w:t>
      </w:r>
      <w:r w:rsidR="00450CB8">
        <w:rPr>
          <w:sz w:val="16"/>
        </w:rPr>
        <w:t xml:space="preserve">                                                                 </w:t>
      </w:r>
      <w:r>
        <w:rPr>
          <w:sz w:val="16"/>
        </w:rPr>
        <w:t>(</w:t>
      </w:r>
      <w:proofErr w:type="gramStart"/>
      <w:r>
        <w:rPr>
          <w:sz w:val="16"/>
        </w:rPr>
        <w:t>отлично</w:t>
      </w:r>
      <w:proofErr w:type="gramEnd"/>
      <w:r>
        <w:rPr>
          <w:sz w:val="16"/>
        </w:rPr>
        <w:t xml:space="preserve">, хорошо, удовлетворительно). </w:t>
      </w:r>
    </w:p>
    <w:p w:rsidR="00E0214C" w:rsidRDefault="00450CB8">
      <w:pPr>
        <w:numPr>
          <w:ilvl w:val="0"/>
          <w:numId w:val="7"/>
        </w:numPr>
        <w:ind w:right="46" w:hanging="118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4301490</wp:posOffset>
                </wp:positionH>
                <wp:positionV relativeFrom="paragraph">
                  <wp:posOffset>130810</wp:posOffset>
                </wp:positionV>
                <wp:extent cx="2021713" cy="9144"/>
                <wp:effectExtent l="0" t="0" r="0" b="0"/>
                <wp:wrapNone/>
                <wp:docPr id="8340" name="Shape 83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1713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1713" h="9144">
                              <a:moveTo>
                                <a:pt x="0" y="0"/>
                              </a:moveTo>
                              <a:lnTo>
                                <a:pt x="2021713" y="0"/>
                              </a:lnTo>
                              <a:lnTo>
                                <a:pt x="2021713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rnd">
                          <a:round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BDF7CE3" id="Shape 8340" o:spid="_x0000_s1026" style="position:absolute;margin-left:338.7pt;margin-top:10.3pt;width:159.2pt;height:.7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1713,91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" path="m,l2021713,r,9144l,9144,,e" fillcolor="black" stroked="f" strokeweight="0">
                <v:stroke endcap="round"/>
                <v:path arrowok="t" textboxrect="0,0,2021713,9144"/>
              </v:shape>
            </w:pict>
          </mc:Fallback>
        </mc:AlternateContent>
      </w:r>
      <w:r w:rsidR="008B13F6">
        <w:t xml:space="preserve">Классному </w:t>
      </w:r>
      <w:proofErr w:type="gramStart"/>
      <w:r w:rsidR="008B13F6">
        <w:t>руководителю</w:t>
      </w:r>
      <w:r w:rsidR="008B13F6">
        <w:rPr>
          <w:u w:val="single" w:color="000000"/>
        </w:rPr>
        <w:t xml:space="preserve">  </w:t>
      </w:r>
      <w:r w:rsidR="008B13F6">
        <w:rPr>
          <w:u w:val="single" w:color="000000"/>
        </w:rPr>
        <w:tab/>
      </w:r>
      <w:proofErr w:type="gramEnd"/>
      <w:r w:rsidR="008B13F6">
        <w:t xml:space="preserve">класса   </w:t>
      </w:r>
      <w:r w:rsidR="008B13F6">
        <w:tab/>
        <w:t xml:space="preserve"> </w:t>
      </w:r>
    </w:p>
    <w:p w:rsidR="00E0214C" w:rsidRDefault="008B13F6">
      <w:pPr>
        <w:spacing w:after="5" w:line="259" w:lineRule="auto"/>
        <w:ind w:left="4902" w:hanging="10"/>
        <w:jc w:val="center"/>
      </w:pPr>
      <w:r>
        <w:t xml:space="preserve">Ф.И.О. </w:t>
      </w:r>
    </w:p>
    <w:p w:rsidR="00450CB8" w:rsidRDefault="008B13F6" w:rsidP="00450CB8">
      <w:pPr>
        <w:ind w:left="605" w:right="222"/>
        <w:rPr>
          <w:u w:val="single" w:color="000000"/>
        </w:rPr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 wp14:anchorId="78BFEEF9" wp14:editId="763FCD7A">
                <wp:simplePos x="0" y="0"/>
                <wp:positionH relativeFrom="column">
                  <wp:posOffset>2009216</wp:posOffset>
                </wp:positionH>
                <wp:positionV relativeFrom="paragraph">
                  <wp:posOffset>123658</wp:posOffset>
                </wp:positionV>
                <wp:extent cx="228905" cy="6096"/>
                <wp:effectExtent l="0" t="0" r="0" b="0"/>
                <wp:wrapNone/>
                <wp:docPr id="7431" name="Group 74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8905" cy="6096"/>
                          <a:chOff x="0" y="0"/>
                          <a:chExt cx="228905" cy="6096"/>
                        </a:xfrm>
                      </wpg:grpSpPr>
                      <wps:wsp>
                        <wps:cNvPr id="8343" name="Shape 8343"/>
                        <wps:cNvSpPr/>
                        <wps:spPr>
                          <a:xfrm>
                            <a:off x="0" y="0"/>
                            <a:ext cx="22890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28905" h="9144">
                                <a:moveTo>
                                  <a:pt x="0" y="0"/>
                                </a:moveTo>
                                <a:lnTo>
                                  <a:pt x="228905" y="0"/>
                                </a:lnTo>
                                <a:lnTo>
                                  <a:pt x="22890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ECA5CD" id="Group 7431" o:spid="_x0000_s1026" style="position:absolute;margin-left:158.2pt;margin-top:9.75pt;width:18pt;height:.5pt;z-index:251658752" coordsize="22890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">
                <v:shape id="Shape 8343" o:spid="_x0000_s1027" style="position:absolute;width:228905;height:9144;visibility:visible;mso-wrap-style:square;v-text-anchor:top" coordsize="228905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O6dQMkA&#10;AADdAAAADwAAAGRycy9kb3ducmV2LnhtbESPQWvCQBSE74L/YXmCF6mbVptK6iqlIvRQKU2L0tsj&#10;+0wWs29DdqNpf71bKPQ4zMw3zHLd21qcqfXGsYLbaQKCuHDacKng82N7swDhA7LG2jEp+CYP69Vw&#10;sMRMuwu/0zkPpYgQ9hkqqEJoMil9UZFFP3UNcfSOrrUYomxLqVu8RLit5V2SpNKi4bhQYUPPFRWn&#10;vLMK8p908rrr3jZf9+lENg+dOdDeKDUe9U+PIAL14T/8137RChaz+Qx+38QnIFdX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mO6dQMkAAADdAAAADwAAAAAAAAAAAAAAAACYAgAA&#10;ZHJzL2Rvd25yZXYueG1sUEsFBgAAAAAEAAQA9QAAAI4DAAAAAA==&#10;" path="m,l228905,r,9144l,9144,,e" fillcolor="black" stroked="f" strokeweight="0">
                  <v:stroke endcap="round"/>
                  <v:path arrowok="t" textboxrect="0,0,228905,9144"/>
                </v:shape>
              </v:group>
            </w:pict>
          </mc:Fallback>
        </mc:AlternateContent>
      </w:r>
      <w:proofErr w:type="gramStart"/>
      <w:r>
        <w:t>до</w:t>
      </w:r>
      <w:proofErr w:type="gramEnd"/>
      <w:r>
        <w:t xml:space="preserve"> « </w:t>
      </w:r>
      <w:r w:rsidR="00450CB8">
        <w:t xml:space="preserve">_»      </w:t>
      </w:r>
      <w:r>
        <w:t>20</w:t>
      </w:r>
      <w:r w:rsidR="00450CB8">
        <w:t>_</w:t>
      </w:r>
      <w:r>
        <w:tab/>
        <w:t xml:space="preserve">г. включительно внести необходимые записи в классный журнал и личное дело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 w:rsidR="00450CB8">
        <w:rPr>
          <w:u w:val="single" w:color="000000"/>
        </w:rPr>
        <w:t>___________________________________________________________________</w:t>
      </w:r>
    </w:p>
    <w:p w:rsidR="00E0214C" w:rsidRDefault="008B13F6" w:rsidP="00450CB8">
      <w:pPr>
        <w:ind w:left="605" w:right="222"/>
        <w:jc w:val="center"/>
      </w:pPr>
      <w:r>
        <w:t>Ф.И.</w:t>
      </w:r>
    </w:p>
    <w:p w:rsidR="00E0214C" w:rsidRDefault="008B13F6">
      <w:pPr>
        <w:numPr>
          <w:ilvl w:val="0"/>
          <w:numId w:val="7"/>
        </w:numPr>
        <w:ind w:right="46" w:hanging="1181"/>
      </w:pPr>
      <w:r>
        <w:t xml:space="preserve">Контроль исполнения настоящего приказа возложить на заместителя директора по </w:t>
      </w:r>
    </w:p>
    <w:p w:rsidR="00E0214C" w:rsidRDefault="008B13F6">
      <w:pPr>
        <w:tabs>
          <w:tab w:val="center" w:pos="1011"/>
          <w:tab w:val="center" w:pos="1421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УР 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 wp14:anchorId="2A9B5B02" wp14:editId="24FF16B2">
                <wp:extent cx="289865" cy="6096"/>
                <wp:effectExtent l="0" t="0" r="0" b="0"/>
                <wp:docPr id="7432" name="Group 74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9865" cy="6096"/>
                          <a:chOff x="0" y="0"/>
                          <a:chExt cx="289865" cy="6096"/>
                        </a:xfrm>
                      </wpg:grpSpPr>
                      <wps:wsp>
                        <wps:cNvPr id="8347" name="Shape 8347"/>
                        <wps:cNvSpPr/>
                        <wps:spPr>
                          <a:xfrm>
                            <a:off x="0" y="0"/>
                            <a:ext cx="289865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89865" h="9144">
                                <a:moveTo>
                                  <a:pt x="0" y="0"/>
                                </a:moveTo>
                                <a:lnTo>
                                  <a:pt x="289865" y="0"/>
                                </a:lnTo>
                                <a:lnTo>
                                  <a:pt x="289865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D3AE959" id="Group 7432" o:spid="_x0000_s1026" style="width:22.8pt;height:.5pt;mso-position-horizontal-relative:char;mso-position-vertical-relative:line" coordsize="289865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">
                <v:shape id="Shape 8347" o:spid="_x0000_s1027" style="position:absolute;width:289865;height:9144;visibility:visible;mso-wrap-style:square;v-text-anchor:top" coordsize="289865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yrsMgA&#10;AADdAAAADwAAAGRycy9kb3ducmV2LnhtbESPT2vCQBTE74V+h+UVvBTdqNVKdBXxD2ovYtJLb6/Z&#10;ZxLMvg3ZVeO37xYKPQ4z8xtmtmhNJW7UuNKygn4vAkGcWV1yruAz3XYnIJxH1lhZJgUPcrCYPz/N&#10;MNb2zie6JT4XAcIuRgWF93UspcsKMuh6tiYO3tk2Bn2QTS51g/cAN5UcRNFYGiw5LBRY06qg7JJc&#10;jYL9aHfYrL8vr5yOEv5Y0eGaHr+U6ry0yykIT63/D/+191rBZPj2Dr9vwhOQ8x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s/KuwyAAAAN0AAAAPAAAAAAAAAAAAAAAAAJgCAABk&#10;cnMvZG93bnJldi54bWxQSwUGAAAAAAQABAD1AAAAjQMAAAAA&#10;" path="m,l289865,r,9144l,9144,,e" fillcolor="black" stroked="f" strokeweight="0">
                  <v:stroke endcap="round"/>
                  <v:path arrowok="t" textboxrect="0,0,289865,9144"/>
                </v:shape>
                <w10:anchorlock/>
              </v:group>
            </w:pict>
          </mc:Fallback>
        </mc:AlternateContent>
      </w:r>
      <w:r>
        <w:t xml:space="preserve"> </w:t>
      </w:r>
      <w:r>
        <w:tab/>
        <w:t xml:space="preserve"> </w:t>
      </w:r>
    </w:p>
    <w:p w:rsidR="00E0214C" w:rsidRDefault="008B13F6">
      <w:pPr>
        <w:spacing w:after="0" w:line="259" w:lineRule="auto"/>
        <w:ind w:left="600" w:firstLine="0"/>
        <w:jc w:val="left"/>
      </w:pPr>
      <w:r>
        <w:t xml:space="preserve"> </w:t>
      </w:r>
    </w:p>
    <w:p w:rsidR="00E0214C" w:rsidRDefault="008B13F6">
      <w:pPr>
        <w:spacing w:after="24" w:line="259" w:lineRule="auto"/>
        <w:ind w:left="600" w:firstLine="0"/>
        <w:jc w:val="left"/>
      </w:pPr>
      <w:r>
        <w:t xml:space="preserve"> </w:t>
      </w:r>
    </w:p>
    <w:p w:rsidR="00E0214C" w:rsidRDefault="008B13F6">
      <w:pPr>
        <w:ind w:left="691" w:right="46"/>
      </w:pPr>
      <w:r>
        <w:t xml:space="preserve">Приложения: </w:t>
      </w:r>
    </w:p>
    <w:p w:rsidR="00E0214C" w:rsidRDefault="008B13F6">
      <w:pPr>
        <w:numPr>
          <w:ilvl w:val="1"/>
          <w:numId w:val="7"/>
        </w:numPr>
        <w:ind w:left="1422" w:right="46" w:hanging="601"/>
      </w:pPr>
      <w:r>
        <w:t xml:space="preserve">Заявление Ф.И.О. на 1 листе. </w:t>
      </w:r>
    </w:p>
    <w:p w:rsidR="00E0214C" w:rsidRDefault="008B13F6">
      <w:pPr>
        <w:numPr>
          <w:ilvl w:val="1"/>
          <w:numId w:val="7"/>
        </w:numPr>
        <w:ind w:left="1422" w:right="46" w:hanging="601"/>
      </w:pPr>
      <w:proofErr w:type="gramStart"/>
      <w:r>
        <w:t>Справка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proofErr w:type="gramEnd"/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 xml:space="preserve">на 1 листе. </w:t>
      </w:r>
    </w:p>
    <w:p w:rsidR="00E0214C" w:rsidRDefault="008B13F6">
      <w:pPr>
        <w:spacing w:after="106" w:line="259" w:lineRule="auto"/>
        <w:ind w:left="2838" w:right="90" w:hanging="10"/>
        <w:jc w:val="left"/>
      </w:pPr>
      <w:proofErr w:type="gramStart"/>
      <w:r>
        <w:rPr>
          <w:sz w:val="16"/>
        </w:rPr>
        <w:t>наименование</w:t>
      </w:r>
      <w:proofErr w:type="gramEnd"/>
      <w:r>
        <w:rPr>
          <w:sz w:val="16"/>
        </w:rPr>
        <w:t xml:space="preserve"> сторонней организации </w:t>
      </w:r>
    </w:p>
    <w:p w:rsidR="00E0214C" w:rsidRDefault="008B13F6">
      <w:pPr>
        <w:ind w:left="691" w:right="46"/>
      </w:pPr>
      <w:r>
        <w:t xml:space="preserve">Директор МБОУ </w:t>
      </w:r>
      <w:r w:rsidR="00A64D45">
        <w:t>«</w:t>
      </w:r>
      <w:r w:rsidR="00450CB8">
        <w:rPr>
          <w:rFonts w:eastAsia="Calibri"/>
          <w:color w:val="auto"/>
          <w:szCs w:val="24"/>
          <w:lang w:eastAsia="en-US"/>
        </w:rPr>
        <w:t xml:space="preserve">Тат. </w:t>
      </w:r>
      <w:proofErr w:type="spellStart"/>
      <w:r w:rsidR="00450CB8">
        <w:rPr>
          <w:rFonts w:eastAsia="Calibri"/>
          <w:color w:val="auto"/>
          <w:szCs w:val="24"/>
          <w:lang w:eastAsia="en-US"/>
        </w:rPr>
        <w:t>Булярская</w:t>
      </w:r>
      <w:proofErr w:type="spellEnd"/>
      <w:r w:rsidR="00450CB8">
        <w:rPr>
          <w:rFonts w:eastAsia="Calibri"/>
          <w:color w:val="auto"/>
          <w:szCs w:val="24"/>
          <w:lang w:eastAsia="en-US"/>
        </w:rPr>
        <w:t xml:space="preserve"> </w:t>
      </w:r>
      <w:proofErr w:type="gramStart"/>
      <w:r w:rsidR="00450CB8">
        <w:rPr>
          <w:rFonts w:eastAsia="Calibri"/>
          <w:color w:val="auto"/>
          <w:szCs w:val="24"/>
          <w:lang w:eastAsia="en-US"/>
        </w:rPr>
        <w:t>СОШ</w:t>
      </w:r>
      <w:r w:rsidR="00A64D45">
        <w:t xml:space="preserve">» </w:t>
      </w:r>
      <w:r>
        <w:t xml:space="preserve"> </w:t>
      </w:r>
      <w:proofErr w:type="gramEnd"/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1655699" cy="6097"/>
                <wp:effectExtent l="0" t="0" r="0" b="0"/>
                <wp:docPr id="7433" name="Group 74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655699" cy="6097"/>
                          <a:chOff x="0" y="0"/>
                          <a:chExt cx="1655699" cy="6097"/>
                        </a:xfrm>
                      </wpg:grpSpPr>
                      <wps:wsp>
                        <wps:cNvPr id="8349" name="Shape 8349"/>
                        <wps:cNvSpPr/>
                        <wps:spPr>
                          <a:xfrm>
                            <a:off x="0" y="0"/>
                            <a:ext cx="165569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55699" h="9144">
                                <a:moveTo>
                                  <a:pt x="0" y="0"/>
                                </a:moveTo>
                                <a:lnTo>
                                  <a:pt x="1655699" y="0"/>
                                </a:lnTo>
                                <a:lnTo>
                                  <a:pt x="165569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2155C7C" id="Group 7433" o:spid="_x0000_s1026" style="width:130.35pt;height:.5pt;mso-position-horizontal-relative:char;mso-position-vertical-relative:line" coordsize="1655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">
                <v:shape id="Shape 8349" o:spid="_x0000_s1027" style="position:absolute;width:16556;height:91;visibility:visible;mso-wrap-style:square;v-text-anchor:top" coordsize="1655699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3+O3scA&#10;AADdAAAADwAAAGRycy9kb3ducmV2LnhtbESPT2vCQBTE70K/w/KE3sxGW22SuooUCj30oNFDj4/s&#10;yx+afRt2t5r203cFweMwM79h1tvR9OJMzneWFcyTFARxZXXHjYLT8X2WgfABWWNvmRT8koft5mGy&#10;xkLbCx/oXIZGRAj7AhW0IQyFlL5qyaBP7EAcvdo6gyFK10jt8BLhppeLNF1Jgx3HhRYHemup+i5/&#10;jIJ8+MzrLN+vXPml68Xy7+Wkd06px+m4ewURaAz38K39oRVkT885XN/EJyA3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t/jt7HAAAA3QAAAA8AAAAAAAAAAAAAAAAAmAIAAGRy&#10;cy9kb3ducmV2LnhtbFBLBQYAAAAABAAEAPUAAACMAwAAAAA=&#10;" path="m,l1655699,r,9144l,9144,,e" fillcolor="black" stroked="f" strokeweight="0">
                  <v:stroke endcap="round"/>
                  <v:path arrowok="t" textboxrect="0,0,1655699,9144"/>
                </v:shape>
                <w10:anchorlock/>
              </v:group>
            </w:pict>
          </mc:Fallback>
        </mc:AlternateContent>
      </w:r>
      <w:r>
        <w:t xml:space="preserve"> </w:t>
      </w:r>
    </w:p>
    <w:p w:rsidR="00E0214C" w:rsidRDefault="008B13F6">
      <w:pPr>
        <w:spacing w:after="106" w:line="259" w:lineRule="auto"/>
        <w:ind w:left="600" w:firstLine="0"/>
        <w:jc w:val="left"/>
      </w:pPr>
      <w:r>
        <w:rPr>
          <w:sz w:val="16"/>
        </w:rPr>
        <w:t xml:space="preserve"> </w:t>
      </w:r>
    </w:p>
    <w:p w:rsidR="00E0214C" w:rsidRDefault="008B13F6">
      <w:pPr>
        <w:tabs>
          <w:tab w:val="center" w:pos="1953"/>
          <w:tab w:val="center" w:pos="6504"/>
        </w:tabs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С приказом ознакомлен: </w:t>
      </w:r>
      <w:r>
        <w:tab/>
        <w:t>Подпись____________</w:t>
      </w:r>
      <w:proofErr w:type="gramStart"/>
      <w:r>
        <w:t>_  ФИО</w:t>
      </w:r>
      <w:proofErr w:type="gramEnd"/>
      <w:r>
        <w:t xml:space="preserve"> </w:t>
      </w:r>
    </w:p>
    <w:p w:rsidR="00E0214C" w:rsidRDefault="008B13F6">
      <w:pPr>
        <w:ind w:left="691" w:right="46"/>
      </w:pPr>
      <w:r>
        <w:t xml:space="preserve">                                                                       Дата </w:t>
      </w:r>
    </w:p>
    <w:sectPr w:rsidR="00E0214C">
      <w:footerReference w:type="even" r:id="rId10"/>
      <w:footerReference w:type="default" r:id="rId11"/>
      <w:footerReference w:type="first" r:id="rId12"/>
      <w:pgSz w:w="11909" w:h="16838"/>
      <w:pgMar w:top="574" w:right="507" w:bottom="783" w:left="816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4B2C" w:rsidRDefault="000F4B2C">
      <w:pPr>
        <w:spacing w:after="0" w:line="240" w:lineRule="auto"/>
      </w:pPr>
      <w:r>
        <w:separator/>
      </w:r>
    </w:p>
  </w:endnote>
  <w:endnote w:type="continuationSeparator" w:id="0">
    <w:p w:rsidR="000F4B2C" w:rsidRDefault="000F4B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214C" w:rsidRDefault="008B13F6">
    <w:pPr>
      <w:spacing w:after="0" w:line="259" w:lineRule="auto"/>
      <w:ind w:left="0" w:right="5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1</w:t>
    </w:r>
    <w:r>
      <w:rPr>
        <w:sz w:val="22"/>
      </w:rPr>
      <w:fldChar w:fldCharType="end"/>
    </w:r>
    <w:r>
      <w:rPr>
        <w:sz w:val="22"/>
      </w:rPr>
      <w:t xml:space="preserve"> </w:t>
    </w:r>
  </w:p>
  <w:p w:rsidR="00E0214C" w:rsidRDefault="008B13F6">
    <w:pPr>
      <w:spacing w:after="0" w:line="259" w:lineRule="auto"/>
      <w:ind w:left="600" w:firstLine="0"/>
      <w:jc w:val="left"/>
    </w:pPr>
    <w:r>
      <w:rPr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214C" w:rsidRDefault="008B13F6">
    <w:pPr>
      <w:spacing w:after="0" w:line="259" w:lineRule="auto"/>
      <w:ind w:left="0" w:right="5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C3670" w:rsidRPr="007C3670">
      <w:rPr>
        <w:noProof/>
        <w:sz w:val="22"/>
      </w:rPr>
      <w:t>6</w:t>
    </w:r>
    <w:r>
      <w:rPr>
        <w:sz w:val="22"/>
      </w:rPr>
      <w:fldChar w:fldCharType="end"/>
    </w:r>
    <w:r>
      <w:rPr>
        <w:sz w:val="22"/>
      </w:rPr>
      <w:t xml:space="preserve"> </w:t>
    </w:r>
  </w:p>
  <w:p w:rsidR="00E0214C" w:rsidRDefault="008B13F6">
    <w:pPr>
      <w:spacing w:after="0" w:line="259" w:lineRule="auto"/>
      <w:ind w:left="600" w:firstLine="0"/>
      <w:jc w:val="left"/>
    </w:pPr>
    <w:r>
      <w:rPr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214C" w:rsidRDefault="008B13F6">
    <w:pPr>
      <w:spacing w:after="0" w:line="259" w:lineRule="auto"/>
      <w:ind w:left="0" w:right="55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1</w:t>
    </w:r>
    <w:r>
      <w:rPr>
        <w:sz w:val="22"/>
      </w:rPr>
      <w:fldChar w:fldCharType="end"/>
    </w:r>
    <w:r>
      <w:rPr>
        <w:sz w:val="22"/>
      </w:rPr>
      <w:t xml:space="preserve"> </w:t>
    </w:r>
  </w:p>
  <w:p w:rsidR="00E0214C" w:rsidRDefault="008B13F6">
    <w:pPr>
      <w:spacing w:after="0" w:line="259" w:lineRule="auto"/>
      <w:ind w:left="600" w:firstLine="0"/>
      <w:jc w:val="left"/>
    </w:pPr>
    <w:r>
      <w:rPr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4B2C" w:rsidRDefault="000F4B2C">
      <w:pPr>
        <w:spacing w:after="0" w:line="240" w:lineRule="auto"/>
      </w:pPr>
      <w:r>
        <w:separator/>
      </w:r>
    </w:p>
  </w:footnote>
  <w:footnote w:type="continuationSeparator" w:id="0">
    <w:p w:rsidR="000F4B2C" w:rsidRDefault="000F4B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AB3495"/>
    <w:multiLevelType w:val="hybridMultilevel"/>
    <w:tmpl w:val="E014F8C2"/>
    <w:lvl w:ilvl="0" w:tplc="C80857DA">
      <w:start w:val="1"/>
      <w:numFmt w:val="bullet"/>
      <w:lvlText w:val="-"/>
      <w:lvlJc w:val="left"/>
      <w:pPr>
        <w:ind w:left="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5AD36E">
      <w:start w:val="1"/>
      <w:numFmt w:val="bullet"/>
      <w:lvlText w:val="o"/>
      <w:lvlJc w:val="left"/>
      <w:pPr>
        <w:ind w:left="14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6809F8">
      <w:start w:val="1"/>
      <w:numFmt w:val="bullet"/>
      <w:lvlText w:val="▪"/>
      <w:lvlJc w:val="left"/>
      <w:pPr>
        <w:ind w:left="21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2AC642E">
      <w:start w:val="1"/>
      <w:numFmt w:val="bullet"/>
      <w:lvlText w:val="•"/>
      <w:lvlJc w:val="left"/>
      <w:pPr>
        <w:ind w:left="29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2B6994E">
      <w:start w:val="1"/>
      <w:numFmt w:val="bullet"/>
      <w:lvlText w:val="o"/>
      <w:lvlJc w:val="left"/>
      <w:pPr>
        <w:ind w:left="36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5E832C">
      <w:start w:val="1"/>
      <w:numFmt w:val="bullet"/>
      <w:lvlText w:val="▪"/>
      <w:lvlJc w:val="left"/>
      <w:pPr>
        <w:ind w:left="43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D2893FE">
      <w:start w:val="1"/>
      <w:numFmt w:val="bullet"/>
      <w:lvlText w:val="•"/>
      <w:lvlJc w:val="left"/>
      <w:pPr>
        <w:ind w:left="50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905D08">
      <w:start w:val="1"/>
      <w:numFmt w:val="bullet"/>
      <w:lvlText w:val="o"/>
      <w:lvlJc w:val="left"/>
      <w:pPr>
        <w:ind w:left="5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E85592">
      <w:start w:val="1"/>
      <w:numFmt w:val="bullet"/>
      <w:lvlText w:val="▪"/>
      <w:lvlJc w:val="left"/>
      <w:pPr>
        <w:ind w:left="6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24464153"/>
    <w:multiLevelType w:val="multilevel"/>
    <w:tmpl w:val="857EAC94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3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0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7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4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279D6A22"/>
    <w:multiLevelType w:val="hybridMultilevel"/>
    <w:tmpl w:val="C84C857C"/>
    <w:lvl w:ilvl="0" w:tplc="70B4453E">
      <w:start w:val="1"/>
      <w:numFmt w:val="bullet"/>
      <w:lvlText w:val="-"/>
      <w:lvlJc w:val="left"/>
      <w:pPr>
        <w:ind w:left="1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1B02974">
      <w:start w:val="1"/>
      <w:numFmt w:val="bullet"/>
      <w:lvlText w:val="o"/>
      <w:lvlJc w:val="left"/>
      <w:pPr>
        <w:ind w:left="1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39C8194">
      <w:start w:val="1"/>
      <w:numFmt w:val="bullet"/>
      <w:lvlText w:val="▪"/>
      <w:lvlJc w:val="left"/>
      <w:pPr>
        <w:ind w:left="21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B0D0A2B0">
      <w:start w:val="1"/>
      <w:numFmt w:val="bullet"/>
      <w:lvlText w:val="•"/>
      <w:lvlJc w:val="left"/>
      <w:pPr>
        <w:ind w:left="28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BD003BDC">
      <w:start w:val="1"/>
      <w:numFmt w:val="bullet"/>
      <w:lvlText w:val="o"/>
      <w:lvlJc w:val="left"/>
      <w:pPr>
        <w:ind w:left="35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3181060">
      <w:start w:val="1"/>
      <w:numFmt w:val="bullet"/>
      <w:lvlText w:val="▪"/>
      <w:lvlJc w:val="left"/>
      <w:pPr>
        <w:ind w:left="4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B122FC74">
      <w:start w:val="1"/>
      <w:numFmt w:val="bullet"/>
      <w:lvlText w:val="•"/>
      <w:lvlJc w:val="left"/>
      <w:pPr>
        <w:ind w:left="50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8EB8B5FE">
      <w:start w:val="1"/>
      <w:numFmt w:val="bullet"/>
      <w:lvlText w:val="o"/>
      <w:lvlJc w:val="left"/>
      <w:pPr>
        <w:ind w:left="57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90E02FA">
      <w:start w:val="1"/>
      <w:numFmt w:val="bullet"/>
      <w:lvlText w:val="▪"/>
      <w:lvlJc w:val="left"/>
      <w:pPr>
        <w:ind w:left="64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2914307D"/>
    <w:multiLevelType w:val="multilevel"/>
    <w:tmpl w:val="C51C6446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1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3FE86115"/>
    <w:multiLevelType w:val="multilevel"/>
    <w:tmpl w:val="4E7674BC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3"/>
      <w:numFmt w:val="decimal"/>
      <w:lvlRestart w:val="0"/>
      <w:lvlText w:val="%1.%2."/>
      <w:lvlJc w:val="left"/>
      <w:pPr>
        <w:ind w:left="13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4CEA0447"/>
    <w:multiLevelType w:val="hybridMultilevel"/>
    <w:tmpl w:val="A4EA1464"/>
    <w:lvl w:ilvl="0" w:tplc="C0C6FD86">
      <w:start w:val="1"/>
      <w:numFmt w:val="upperRoman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254A86C">
      <w:start w:val="1"/>
      <w:numFmt w:val="lowerLetter"/>
      <w:lvlText w:val="%2"/>
      <w:lvlJc w:val="left"/>
      <w:pPr>
        <w:ind w:left="36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86EA5A">
      <w:start w:val="1"/>
      <w:numFmt w:val="lowerRoman"/>
      <w:lvlText w:val="%3"/>
      <w:lvlJc w:val="left"/>
      <w:pPr>
        <w:ind w:left="43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F249D90">
      <w:start w:val="1"/>
      <w:numFmt w:val="decimal"/>
      <w:lvlText w:val="%4"/>
      <w:lvlJc w:val="left"/>
      <w:pPr>
        <w:ind w:left="51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B94780E">
      <w:start w:val="1"/>
      <w:numFmt w:val="lowerLetter"/>
      <w:lvlText w:val="%5"/>
      <w:lvlJc w:val="left"/>
      <w:pPr>
        <w:ind w:left="582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EEC402">
      <w:start w:val="1"/>
      <w:numFmt w:val="lowerRoman"/>
      <w:lvlText w:val="%6"/>
      <w:lvlJc w:val="left"/>
      <w:pPr>
        <w:ind w:left="654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F229DAC">
      <w:start w:val="1"/>
      <w:numFmt w:val="decimal"/>
      <w:lvlText w:val="%7"/>
      <w:lvlJc w:val="left"/>
      <w:pPr>
        <w:ind w:left="726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6C0968">
      <w:start w:val="1"/>
      <w:numFmt w:val="lowerLetter"/>
      <w:lvlText w:val="%8"/>
      <w:lvlJc w:val="left"/>
      <w:pPr>
        <w:ind w:left="798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954D49A">
      <w:start w:val="1"/>
      <w:numFmt w:val="lowerRoman"/>
      <w:lvlText w:val="%9"/>
      <w:lvlJc w:val="left"/>
      <w:pPr>
        <w:ind w:left="8702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770E1731"/>
    <w:multiLevelType w:val="hybridMultilevel"/>
    <w:tmpl w:val="E034BE4A"/>
    <w:lvl w:ilvl="0" w:tplc="9EB617D4">
      <w:start w:val="1"/>
      <w:numFmt w:val="decimal"/>
      <w:lvlText w:val="%1."/>
      <w:lvlJc w:val="left"/>
      <w:pPr>
        <w:ind w:left="11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61C5AC2">
      <w:start w:val="1"/>
      <w:numFmt w:val="decimal"/>
      <w:lvlText w:val="%2."/>
      <w:lvlJc w:val="left"/>
      <w:pPr>
        <w:ind w:left="14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9BED44E">
      <w:start w:val="1"/>
      <w:numFmt w:val="lowerRoman"/>
      <w:lvlText w:val="%3"/>
      <w:lvlJc w:val="left"/>
      <w:pPr>
        <w:ind w:left="19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E01B22">
      <w:start w:val="1"/>
      <w:numFmt w:val="decimal"/>
      <w:lvlText w:val="%4"/>
      <w:lvlJc w:val="left"/>
      <w:pPr>
        <w:ind w:left="26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ABC8596">
      <w:start w:val="1"/>
      <w:numFmt w:val="lowerLetter"/>
      <w:lvlText w:val="%5"/>
      <w:lvlJc w:val="left"/>
      <w:pPr>
        <w:ind w:left="33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3EDEA2">
      <w:start w:val="1"/>
      <w:numFmt w:val="lowerRoman"/>
      <w:lvlText w:val="%6"/>
      <w:lvlJc w:val="left"/>
      <w:pPr>
        <w:ind w:left="40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5120E00">
      <w:start w:val="1"/>
      <w:numFmt w:val="decimal"/>
      <w:lvlText w:val="%7"/>
      <w:lvlJc w:val="left"/>
      <w:pPr>
        <w:ind w:left="47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788AF86">
      <w:start w:val="1"/>
      <w:numFmt w:val="lowerLetter"/>
      <w:lvlText w:val="%8"/>
      <w:lvlJc w:val="left"/>
      <w:pPr>
        <w:ind w:left="55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154E228">
      <w:start w:val="1"/>
      <w:numFmt w:val="lowerRoman"/>
      <w:lvlText w:val="%9"/>
      <w:lvlJc w:val="left"/>
      <w:pPr>
        <w:ind w:left="62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78F102DF"/>
    <w:multiLevelType w:val="multilevel"/>
    <w:tmpl w:val="9B8E1C3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0"/>
      <w:numFmt w:val="decimal"/>
      <w:lvlRestart w:val="0"/>
      <w:lvlText w:val="%1.%2."/>
      <w:lvlJc w:val="left"/>
      <w:pPr>
        <w:ind w:left="6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7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214C"/>
    <w:rsid w:val="00003C60"/>
    <w:rsid w:val="000B573B"/>
    <w:rsid w:val="000F4B2C"/>
    <w:rsid w:val="003C76FE"/>
    <w:rsid w:val="00450CB8"/>
    <w:rsid w:val="00561F44"/>
    <w:rsid w:val="00692C84"/>
    <w:rsid w:val="006A78B0"/>
    <w:rsid w:val="007C3670"/>
    <w:rsid w:val="008B13F6"/>
    <w:rsid w:val="00A208B6"/>
    <w:rsid w:val="00A64D45"/>
    <w:rsid w:val="00A97FA3"/>
    <w:rsid w:val="00C22256"/>
    <w:rsid w:val="00D156CF"/>
    <w:rsid w:val="00E0214C"/>
    <w:rsid w:val="00F8211A"/>
    <w:rsid w:val="00FA3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865D37-2300-439C-9DD8-B9DDFBFD6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3" w:line="269" w:lineRule="auto"/>
      <w:ind w:left="532" w:hanging="5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8"/>
      </w:numPr>
      <w:spacing w:after="15" w:line="270" w:lineRule="auto"/>
      <w:ind w:left="1038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paragraph" w:styleId="a3">
    <w:name w:val="Balloon Text"/>
    <w:basedOn w:val="a"/>
    <w:link w:val="a4"/>
    <w:uiPriority w:val="99"/>
    <w:semiHidden/>
    <w:unhideWhenUsed/>
    <w:rsid w:val="006A7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78B0"/>
    <w:rPr>
      <w:rFonts w:ascii="Tahoma" w:eastAsia="Times New Roman" w:hAnsi="Tahoma" w:cs="Tahoma"/>
      <w:color w:val="000000"/>
      <w:sz w:val="16"/>
      <w:szCs w:val="16"/>
    </w:rPr>
  </w:style>
  <w:style w:type="paragraph" w:customStyle="1" w:styleId="ConsPlusTitle">
    <w:name w:val="ConsPlusTitle"/>
    <w:rsid w:val="00692C8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table" w:styleId="a5">
    <w:name w:val="Table Grid"/>
    <w:basedOn w:val="a1"/>
    <w:rsid w:val="00692C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692C84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7">
    <w:name w:val="List Paragraph"/>
    <w:basedOn w:val="a"/>
    <w:uiPriority w:val="34"/>
    <w:qFormat/>
    <w:rsid w:val="00450C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292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185.pskovedu.ru/?action=files&amp;amp;type=showdir&amp;amp;viewid=3050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sch185.pskovedu.ru/?action=files&amp;amp;type=showdir&amp;amp;viewid=3050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6</Pages>
  <Words>1583</Words>
  <Characters>9029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cp:lastModifiedBy>Разиля</cp:lastModifiedBy>
  <cp:revision>7</cp:revision>
  <cp:lastPrinted>2020-03-18T04:54:00Z</cp:lastPrinted>
  <dcterms:created xsi:type="dcterms:W3CDTF">2020-01-28T05:07:00Z</dcterms:created>
  <dcterms:modified xsi:type="dcterms:W3CDTF">2020-03-18T08:30:00Z</dcterms:modified>
</cp:coreProperties>
</file>